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96" w:rsidRPr="00313652" w:rsidRDefault="00636A8E" w:rsidP="00A95BC0">
      <w:pPr>
        <w:jc w:val="center"/>
        <w:rPr>
          <w:rFonts w:ascii="Eurostile LT Std" w:hAnsi="Eurostile LT Std" w:cs="Arial"/>
        </w:rPr>
      </w:pPr>
      <w:bookmarkStart w:id="0" w:name="OLE_LINK1"/>
      <w:bookmarkStart w:id="1" w:name="OLE_LINK2"/>
      <w:r>
        <w:rPr>
          <w:rFonts w:ascii="Eurostile LT Std" w:hAnsi="Eurostile LT Std"/>
          <w:noProof/>
          <w:lang w:val="es-MX" w:eastAsia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href="http://www.unam.mx/" style="position:absolute;left:0;text-align:left;margin-left:139.4pt;margin-top:-16.8pt;width:76.4pt;height:81.1pt;z-index:1" o:button="t">
            <v:fill o:detectmouseclick="t"/>
            <v:imagedata r:id="rId8" o:title="logounam color 2"/>
          </v:shape>
        </w:pict>
      </w:r>
      <w:r>
        <w:rPr>
          <w:rFonts w:ascii="Eurostile LT Std" w:hAnsi="Eurostile LT Std"/>
          <w:noProof/>
          <w:lang w:val="es-MX" w:eastAsia="es-MX"/>
        </w:rPr>
        <w:pict>
          <v:shape id="0 Imagen" o:spid="_x0000_s1030" type="#_x0000_t75" href="http://iibi.unam.mx/" style="position:absolute;left:0;text-align:left;margin-left:223.45pt;margin-top:-13.9pt;width:98.3pt;height:81.85pt;z-index:2;visibility:visible" o:button="t">
            <v:fill o:detectmouseclick="t"/>
            <v:imagedata r:id="rId9" o:title=""/>
          </v:shape>
        </w:pict>
      </w:r>
    </w:p>
    <w:p w:rsidR="008B1796" w:rsidRPr="00313652" w:rsidRDefault="008B1796" w:rsidP="00752C67">
      <w:pPr>
        <w:jc w:val="both"/>
        <w:rPr>
          <w:rFonts w:ascii="Eurostile LT Std" w:hAnsi="Eurostile LT Std" w:cs="Arial"/>
        </w:rPr>
      </w:pPr>
    </w:p>
    <w:p w:rsidR="008B1796" w:rsidRPr="00313652" w:rsidRDefault="008B1796" w:rsidP="00752C67">
      <w:pPr>
        <w:jc w:val="both"/>
        <w:rPr>
          <w:rFonts w:ascii="Eurostile LT Std" w:hAnsi="Eurostile LT Std" w:cs="Arial"/>
        </w:rPr>
      </w:pPr>
    </w:p>
    <w:p w:rsidR="008B1796" w:rsidRPr="00313652" w:rsidRDefault="008B1796" w:rsidP="00752C67">
      <w:pPr>
        <w:jc w:val="both"/>
        <w:rPr>
          <w:rFonts w:ascii="Eurostile LT Std" w:hAnsi="Eurostile LT Std" w:cs="Arial"/>
        </w:rPr>
      </w:pPr>
    </w:p>
    <w:p w:rsidR="008B1796" w:rsidRPr="00313652" w:rsidRDefault="008B1796" w:rsidP="008B1796">
      <w:pPr>
        <w:jc w:val="center"/>
        <w:rPr>
          <w:rFonts w:ascii="Eurostile LT Std" w:hAnsi="Eurostile LT Std" w:cs="Arial"/>
        </w:rPr>
      </w:pPr>
    </w:p>
    <w:bookmarkEnd w:id="0"/>
    <w:bookmarkEnd w:id="1"/>
    <w:p w:rsidR="00161B34" w:rsidRPr="00935113" w:rsidRDefault="0058385B" w:rsidP="007B5696">
      <w:pPr>
        <w:spacing w:after="60"/>
        <w:jc w:val="center"/>
        <w:rPr>
          <w:rFonts w:ascii="Futura Hv BT" w:hAnsi="Futura Hv BT" w:cs="Arial"/>
          <w:b/>
          <w:shadow/>
          <w:color w:val="0F243E"/>
          <w:sz w:val="32"/>
          <w:szCs w:val="32"/>
        </w:rPr>
      </w:pPr>
      <w:r>
        <w:rPr>
          <w:rFonts w:ascii="Futura Hv BT" w:hAnsi="Futura Hv BT" w:cs="Arial"/>
          <w:b/>
          <w:shadow/>
          <w:color w:val="0F243E"/>
          <w:sz w:val="32"/>
          <w:szCs w:val="32"/>
        </w:rPr>
        <w:t xml:space="preserve">T A L </w:t>
      </w:r>
      <w:proofErr w:type="spellStart"/>
      <w:r>
        <w:rPr>
          <w:rFonts w:ascii="Futura Hv BT" w:hAnsi="Futura Hv BT" w:cs="Arial"/>
          <w:b/>
          <w:shadow/>
          <w:color w:val="0F243E"/>
          <w:sz w:val="32"/>
          <w:szCs w:val="32"/>
        </w:rPr>
        <w:t>L</w:t>
      </w:r>
      <w:proofErr w:type="spellEnd"/>
      <w:r>
        <w:rPr>
          <w:rFonts w:ascii="Futura Hv BT" w:hAnsi="Futura Hv BT" w:cs="Arial"/>
          <w:b/>
          <w:shadow/>
          <w:color w:val="0F243E"/>
          <w:sz w:val="32"/>
          <w:szCs w:val="32"/>
        </w:rPr>
        <w:t xml:space="preserve"> E R</w:t>
      </w:r>
    </w:p>
    <w:p w:rsidR="00FC4D9B" w:rsidRDefault="001D4E12" w:rsidP="00957656">
      <w:pPr>
        <w:jc w:val="center"/>
        <w:rPr>
          <w:rFonts w:ascii="Futura Hv BT" w:hAnsi="Futura Hv BT" w:cs="Arial"/>
          <w:b/>
          <w:i/>
          <w:shadow/>
          <w:color w:val="0F243E"/>
          <w:sz w:val="32"/>
          <w:szCs w:val="32"/>
        </w:rPr>
      </w:pPr>
      <w:r w:rsidRPr="00935113">
        <w:rPr>
          <w:rFonts w:ascii="Futura Hv BT" w:hAnsi="Futura Hv BT" w:cs="Arial"/>
          <w:b/>
          <w:i/>
          <w:shadow/>
          <w:color w:val="0F243E"/>
          <w:sz w:val="32"/>
          <w:szCs w:val="32"/>
        </w:rPr>
        <w:t>“</w:t>
      </w:r>
      <w:r w:rsidR="00FC4D9B">
        <w:rPr>
          <w:rFonts w:ascii="Futura Hv BT" w:hAnsi="Futura Hv BT" w:cs="Arial"/>
          <w:b/>
          <w:i/>
          <w:shadow/>
          <w:color w:val="0F243E"/>
          <w:sz w:val="32"/>
          <w:szCs w:val="32"/>
        </w:rPr>
        <w:t xml:space="preserve">Elementos clave para el acceso </w:t>
      </w:r>
      <w:r w:rsidR="00FC4D9B" w:rsidRPr="00FC4D9B">
        <w:rPr>
          <w:rFonts w:ascii="Futura Hv BT" w:hAnsi="Futura Hv BT" w:cs="Arial"/>
          <w:b/>
          <w:i/>
          <w:shadow/>
          <w:color w:val="0F243E"/>
          <w:sz w:val="32"/>
          <w:szCs w:val="32"/>
        </w:rPr>
        <w:t>a la</w:t>
      </w:r>
    </w:p>
    <w:p w:rsidR="00CC62EC" w:rsidRPr="00935113" w:rsidRDefault="00FC4D9B" w:rsidP="00957656">
      <w:pPr>
        <w:jc w:val="center"/>
        <w:rPr>
          <w:rFonts w:ascii="Futura Hv BT" w:hAnsi="Futura Hv BT" w:cs="Arial"/>
          <w:b/>
          <w:i/>
          <w:shadow/>
          <w:color w:val="0F243E"/>
          <w:sz w:val="32"/>
          <w:szCs w:val="32"/>
        </w:rPr>
      </w:pPr>
      <w:proofErr w:type="gramStart"/>
      <w:r>
        <w:rPr>
          <w:rFonts w:ascii="Futura Hv BT" w:hAnsi="Futura Hv BT" w:cs="Arial"/>
          <w:b/>
          <w:i/>
          <w:shadow/>
          <w:color w:val="0F243E"/>
          <w:sz w:val="32"/>
          <w:szCs w:val="32"/>
        </w:rPr>
        <w:t>i</w:t>
      </w:r>
      <w:r w:rsidRPr="00FC4D9B">
        <w:rPr>
          <w:rFonts w:ascii="Futura Hv BT" w:hAnsi="Futura Hv BT" w:cs="Arial"/>
          <w:b/>
          <w:i/>
          <w:shadow/>
          <w:color w:val="0F243E"/>
          <w:sz w:val="32"/>
          <w:szCs w:val="32"/>
        </w:rPr>
        <w:t>nformación</w:t>
      </w:r>
      <w:proofErr w:type="gramEnd"/>
      <w:r w:rsidRPr="00FC4D9B">
        <w:rPr>
          <w:rFonts w:ascii="Futura Hv BT" w:hAnsi="Futura Hv BT" w:cs="Arial"/>
          <w:b/>
          <w:i/>
          <w:shadow/>
          <w:color w:val="0F243E"/>
          <w:sz w:val="32"/>
          <w:szCs w:val="32"/>
        </w:rPr>
        <w:t xml:space="preserve"> </w:t>
      </w:r>
      <w:r>
        <w:rPr>
          <w:rFonts w:ascii="Futura Hv BT" w:hAnsi="Futura Hv BT" w:cs="Arial"/>
          <w:b/>
          <w:i/>
          <w:shadow/>
          <w:color w:val="0F243E"/>
          <w:sz w:val="32"/>
          <w:szCs w:val="32"/>
        </w:rPr>
        <w:t>g</w:t>
      </w:r>
      <w:r w:rsidRPr="00FC4D9B">
        <w:rPr>
          <w:rFonts w:ascii="Futura Hv BT" w:hAnsi="Futura Hv BT" w:cs="Arial"/>
          <w:b/>
          <w:i/>
          <w:shadow/>
          <w:color w:val="0F243E"/>
          <w:sz w:val="32"/>
          <w:szCs w:val="32"/>
        </w:rPr>
        <w:t>ubernamental</w:t>
      </w:r>
      <w:r w:rsidR="001D4E12" w:rsidRPr="00935113">
        <w:rPr>
          <w:rFonts w:ascii="Futura Hv BT" w:hAnsi="Futura Hv BT" w:cs="Arial"/>
          <w:b/>
          <w:i/>
          <w:shadow/>
          <w:color w:val="0F243E"/>
          <w:sz w:val="32"/>
          <w:szCs w:val="32"/>
        </w:rPr>
        <w:t>”</w:t>
      </w:r>
    </w:p>
    <w:p w:rsidR="008B1796" w:rsidRPr="00935113" w:rsidRDefault="00AB5CB1" w:rsidP="00346405">
      <w:pPr>
        <w:tabs>
          <w:tab w:val="center" w:pos="4535"/>
          <w:tab w:val="left" w:pos="7590"/>
        </w:tabs>
        <w:jc w:val="center"/>
        <w:rPr>
          <w:rFonts w:ascii="Futura Md BT" w:hAnsi="Futura Md BT" w:cs="Arial"/>
          <w:b/>
          <w:shadow/>
          <w:color w:val="0F243E"/>
        </w:rPr>
      </w:pPr>
      <w:r w:rsidRPr="00362E19">
        <w:rPr>
          <w:rFonts w:ascii="Futura Md BT" w:hAnsi="Futura Md BT" w:cs="Arial"/>
          <w:b/>
          <w:shadow/>
          <w:color w:val="0F243E"/>
        </w:rPr>
        <w:t>9</w:t>
      </w:r>
      <w:r w:rsidR="0058385B" w:rsidRPr="00362E19">
        <w:rPr>
          <w:rFonts w:ascii="Futura Md BT" w:hAnsi="Futura Md BT" w:cs="Arial"/>
          <w:b/>
          <w:shadow/>
          <w:color w:val="0F243E"/>
        </w:rPr>
        <w:t xml:space="preserve"> y </w:t>
      </w:r>
      <w:r w:rsidRPr="00362E19">
        <w:rPr>
          <w:rFonts w:ascii="Futura Md BT" w:hAnsi="Futura Md BT" w:cs="Arial"/>
          <w:b/>
          <w:shadow/>
          <w:color w:val="0F243E"/>
        </w:rPr>
        <w:t>10</w:t>
      </w:r>
      <w:r w:rsidR="0058385B" w:rsidRPr="00362E19">
        <w:rPr>
          <w:rFonts w:ascii="Futura Md BT" w:hAnsi="Futura Md BT" w:cs="Arial"/>
          <w:b/>
          <w:shadow/>
          <w:color w:val="0F243E"/>
        </w:rPr>
        <w:t xml:space="preserve"> de abril </w:t>
      </w:r>
      <w:r w:rsidR="00957656" w:rsidRPr="00362E19">
        <w:rPr>
          <w:rFonts w:ascii="Futura Md BT" w:hAnsi="Futura Md BT" w:cs="Arial"/>
          <w:b/>
          <w:shadow/>
          <w:color w:val="0F243E"/>
        </w:rPr>
        <w:t>de</w:t>
      </w:r>
      <w:r w:rsidR="000D0D45" w:rsidRPr="00362E19">
        <w:rPr>
          <w:rFonts w:ascii="Futura Md BT" w:hAnsi="Futura Md BT" w:cs="Arial"/>
          <w:b/>
          <w:shadow/>
          <w:color w:val="0F243E"/>
        </w:rPr>
        <w:t xml:space="preserve"> 201</w:t>
      </w:r>
      <w:r w:rsidR="00996098" w:rsidRPr="00362E19">
        <w:rPr>
          <w:rFonts w:ascii="Futura Md BT" w:hAnsi="Futura Md BT" w:cs="Arial"/>
          <w:b/>
          <w:shadow/>
          <w:color w:val="0F243E"/>
        </w:rPr>
        <w:t>4</w:t>
      </w:r>
    </w:p>
    <w:p w:rsidR="00CC62EC" w:rsidRDefault="00CC62EC" w:rsidP="00752C67">
      <w:pPr>
        <w:jc w:val="both"/>
        <w:rPr>
          <w:rFonts w:ascii="Futura Bk BT" w:hAnsi="Futura Bk BT" w:cs="Arial"/>
        </w:rPr>
      </w:pPr>
    </w:p>
    <w:p w:rsidR="00AC0133" w:rsidRPr="00673985" w:rsidRDefault="00AC0133" w:rsidP="00752C67">
      <w:pPr>
        <w:jc w:val="both"/>
        <w:rPr>
          <w:rFonts w:ascii="Futura Bk BT" w:hAnsi="Futura Bk BT" w:cs="Arial"/>
        </w:rPr>
      </w:pPr>
    </w:p>
    <w:p w:rsidR="001973BB" w:rsidRDefault="009F3235" w:rsidP="00AB5CB1">
      <w:pPr>
        <w:spacing w:after="120"/>
        <w:jc w:val="both"/>
        <w:rPr>
          <w:rFonts w:ascii="Futura Bk BT" w:hAnsi="Futura Bk BT" w:cs="Arial"/>
        </w:rPr>
      </w:pPr>
      <w:r w:rsidRPr="009F3235">
        <w:rPr>
          <w:rFonts w:ascii="Futura Bk BT" w:hAnsi="Futura Bk BT" w:cs="Arial"/>
        </w:rPr>
        <w:t xml:space="preserve">El </w:t>
      </w:r>
      <w:r w:rsidRPr="009F3235">
        <w:rPr>
          <w:rFonts w:ascii="Futura Bk BT" w:hAnsi="Futura Bk BT" w:cs="Arial"/>
          <w:b/>
        </w:rPr>
        <w:t>Instituto de Investigaciones Bibliotecológicas y de la Información</w:t>
      </w:r>
      <w:r w:rsidRPr="009F3235">
        <w:rPr>
          <w:rFonts w:ascii="Futura Bk BT" w:hAnsi="Futura Bk BT" w:cs="Arial"/>
        </w:rPr>
        <w:t xml:space="preserve"> de la </w:t>
      </w:r>
      <w:r w:rsidRPr="009F3235">
        <w:rPr>
          <w:rFonts w:ascii="Futura Bk BT" w:hAnsi="Futura Bk BT" w:cs="Arial"/>
          <w:b/>
        </w:rPr>
        <w:t>Universidad Nacional Autónoma de México</w:t>
      </w:r>
      <w:r w:rsidR="0058385B">
        <w:rPr>
          <w:rFonts w:ascii="Futura Bk BT" w:hAnsi="Futura Bk BT" w:cs="Arial"/>
        </w:rPr>
        <w:t xml:space="preserve">, </w:t>
      </w:r>
      <w:r w:rsidR="0058385B" w:rsidRPr="0058385B">
        <w:rPr>
          <w:rFonts w:ascii="Futura Bk BT" w:hAnsi="Futura Bk BT" w:cs="Arial"/>
        </w:rPr>
        <w:t xml:space="preserve">en el marco del </w:t>
      </w:r>
      <w:r w:rsidR="0058385B" w:rsidRPr="0058385B">
        <w:rPr>
          <w:rFonts w:ascii="Futura Bk BT" w:hAnsi="Futura Bk BT" w:cs="Arial"/>
          <w:b/>
          <w:i/>
        </w:rPr>
        <w:t>Simposio Latinoamericano sobre Acceso a la Información Gubernamental</w:t>
      </w:r>
      <w:r w:rsidR="0058385B" w:rsidRPr="0058385B">
        <w:rPr>
          <w:rFonts w:ascii="Futura Bk BT" w:hAnsi="Futura Bk BT" w:cs="Arial"/>
        </w:rPr>
        <w:t xml:space="preserve"> </w:t>
      </w:r>
      <w:r w:rsidR="0058385B" w:rsidRPr="0058385B">
        <w:rPr>
          <w:rFonts w:ascii="Futura Bk BT" w:hAnsi="Futura Bk BT" w:cs="Arial"/>
          <w:i/>
        </w:rPr>
        <w:t>(Proyecto PAPIIT-403113-RN403113)</w:t>
      </w:r>
      <w:r w:rsidR="0058385B" w:rsidRPr="0058385B">
        <w:rPr>
          <w:rFonts w:ascii="Futura Bk BT" w:hAnsi="Futura Bk BT" w:cs="Arial"/>
        </w:rPr>
        <w:t xml:space="preserve"> </w:t>
      </w:r>
      <w:r w:rsidRPr="009F3235">
        <w:rPr>
          <w:rFonts w:ascii="Futura Bk BT" w:hAnsi="Futura Bk BT" w:cs="Arial"/>
        </w:rPr>
        <w:t xml:space="preserve">le invita cordialmente al </w:t>
      </w:r>
      <w:r w:rsidR="0058385B">
        <w:rPr>
          <w:rFonts w:ascii="Futura Bk BT" w:hAnsi="Futura Bk BT" w:cs="Arial"/>
          <w:b/>
        </w:rPr>
        <w:t>Taller</w:t>
      </w:r>
      <w:r w:rsidR="00996098">
        <w:rPr>
          <w:rFonts w:ascii="Futura Bk BT" w:hAnsi="Futura Bk BT" w:cs="Arial"/>
          <w:b/>
        </w:rPr>
        <w:t>:</w:t>
      </w:r>
      <w:r w:rsidRPr="009F3235">
        <w:rPr>
          <w:rFonts w:ascii="Futura Bk BT" w:hAnsi="Futura Bk BT" w:cs="Arial"/>
        </w:rPr>
        <w:t xml:space="preserve"> </w:t>
      </w:r>
      <w:r w:rsidRPr="009F3235">
        <w:rPr>
          <w:rFonts w:ascii="Futura Bk BT" w:hAnsi="Futura Bk BT" w:cs="Arial"/>
          <w:b/>
          <w:i/>
        </w:rPr>
        <w:t>“</w:t>
      </w:r>
      <w:r w:rsidR="00FC4D9B">
        <w:rPr>
          <w:rFonts w:ascii="Futura Bk BT" w:hAnsi="Futura Bk BT" w:cs="Arial"/>
          <w:b/>
          <w:i/>
        </w:rPr>
        <w:t>Elementos clave para el a</w:t>
      </w:r>
      <w:r w:rsidR="00FC4D9B" w:rsidRPr="00FC4D9B">
        <w:rPr>
          <w:rFonts w:ascii="Futura Bk BT" w:hAnsi="Futura Bk BT" w:cs="Arial"/>
          <w:b/>
          <w:i/>
        </w:rPr>
        <w:t xml:space="preserve">cceso a la </w:t>
      </w:r>
      <w:r w:rsidR="00FC4D9B">
        <w:rPr>
          <w:rFonts w:ascii="Futura Bk BT" w:hAnsi="Futura Bk BT" w:cs="Arial"/>
          <w:b/>
          <w:i/>
        </w:rPr>
        <w:t>i</w:t>
      </w:r>
      <w:r w:rsidR="00FC4D9B" w:rsidRPr="00FC4D9B">
        <w:rPr>
          <w:rFonts w:ascii="Futura Bk BT" w:hAnsi="Futura Bk BT" w:cs="Arial"/>
          <w:b/>
          <w:i/>
        </w:rPr>
        <w:t xml:space="preserve">nformación </w:t>
      </w:r>
      <w:r w:rsidR="00FC4D9B">
        <w:rPr>
          <w:rFonts w:ascii="Futura Bk BT" w:hAnsi="Futura Bk BT" w:cs="Arial"/>
          <w:b/>
          <w:i/>
        </w:rPr>
        <w:t>g</w:t>
      </w:r>
      <w:r w:rsidR="00FC4D9B" w:rsidRPr="00FC4D9B">
        <w:rPr>
          <w:rFonts w:ascii="Futura Bk BT" w:hAnsi="Futura Bk BT" w:cs="Arial"/>
          <w:b/>
          <w:i/>
        </w:rPr>
        <w:t>ubernamental</w:t>
      </w:r>
      <w:r w:rsidRPr="009F3235">
        <w:rPr>
          <w:rFonts w:ascii="Futura Bk BT" w:hAnsi="Futura Bk BT" w:cs="Arial"/>
          <w:b/>
          <w:i/>
        </w:rPr>
        <w:t>”</w:t>
      </w:r>
      <w:r w:rsidRPr="009F3235">
        <w:rPr>
          <w:rFonts w:ascii="Futura Bk BT" w:hAnsi="Futura Bk BT" w:cs="Arial"/>
        </w:rPr>
        <w:t>, que será impartido por</w:t>
      </w:r>
      <w:r w:rsidR="00473E14">
        <w:rPr>
          <w:rFonts w:ascii="Futura Bk BT" w:hAnsi="Futura Bk BT" w:cs="Arial"/>
        </w:rPr>
        <w:t xml:space="preserve"> </w:t>
      </w:r>
      <w:r w:rsidR="00473E14" w:rsidRPr="00473E14">
        <w:rPr>
          <w:rFonts w:ascii="Futura Bk BT" w:hAnsi="Futura Bk BT" w:cs="Arial"/>
        </w:rPr>
        <w:t xml:space="preserve">el </w:t>
      </w:r>
      <w:proofErr w:type="spellStart"/>
      <w:r w:rsidR="00FC4D9B" w:rsidRPr="00FC4D9B">
        <w:rPr>
          <w:rFonts w:ascii="Futura Bk BT" w:hAnsi="Futura Bk BT" w:cs="Arial"/>
          <w:b/>
        </w:rPr>
        <w:t>Msc</w:t>
      </w:r>
      <w:proofErr w:type="spellEnd"/>
      <w:r w:rsidR="00FC4D9B" w:rsidRPr="00FC4D9B">
        <w:rPr>
          <w:rFonts w:ascii="Futura Bk BT" w:hAnsi="Futura Bk BT" w:cs="Arial"/>
          <w:b/>
        </w:rPr>
        <w:t xml:space="preserve">. </w:t>
      </w:r>
      <w:proofErr w:type="spellStart"/>
      <w:r w:rsidR="00FC4D9B" w:rsidRPr="00FC4D9B">
        <w:rPr>
          <w:rFonts w:ascii="Futura Bk BT" w:hAnsi="Futura Bk BT" w:cs="Arial"/>
          <w:b/>
        </w:rPr>
        <w:t>Dionnys</w:t>
      </w:r>
      <w:proofErr w:type="spellEnd"/>
      <w:r w:rsidR="00FC4D9B" w:rsidRPr="00FC4D9B">
        <w:rPr>
          <w:rFonts w:ascii="Futura Bk BT" w:hAnsi="Futura Bk BT" w:cs="Arial"/>
          <w:b/>
        </w:rPr>
        <w:t xml:space="preserve"> Peña </w:t>
      </w:r>
      <w:proofErr w:type="spellStart"/>
      <w:r w:rsidR="00FC4D9B" w:rsidRPr="00FC4D9B">
        <w:rPr>
          <w:rFonts w:ascii="Futura Bk BT" w:hAnsi="Futura Bk BT" w:cs="Arial"/>
          <w:b/>
        </w:rPr>
        <w:t>Ocando</w:t>
      </w:r>
      <w:proofErr w:type="spellEnd"/>
      <w:r w:rsidR="00473E14" w:rsidRPr="00473E14">
        <w:rPr>
          <w:rFonts w:ascii="Futura Bk BT" w:hAnsi="Futura Bk BT" w:cs="Arial"/>
        </w:rPr>
        <w:t xml:space="preserve">, </w:t>
      </w:r>
      <w:r w:rsidR="00AB5CB1" w:rsidRPr="00AB5CB1">
        <w:rPr>
          <w:rFonts w:ascii="Futura Bk BT" w:hAnsi="Futura Bk BT" w:cs="Arial"/>
        </w:rPr>
        <w:t>Profesor de la Escuela de Bibliotecología y Archivología</w:t>
      </w:r>
      <w:r w:rsidR="00AB5CB1">
        <w:rPr>
          <w:rFonts w:ascii="Futura Bk BT" w:hAnsi="Futura Bk BT" w:cs="Arial"/>
        </w:rPr>
        <w:t xml:space="preserve">, </w:t>
      </w:r>
      <w:r w:rsidR="00AB5CB1" w:rsidRPr="00AB5CB1">
        <w:rPr>
          <w:rFonts w:ascii="Futura Bk BT" w:hAnsi="Futura Bk BT" w:cs="Arial"/>
        </w:rPr>
        <w:t>Facultad de Humanidades y Educación</w:t>
      </w:r>
      <w:r w:rsidR="00AB5CB1">
        <w:rPr>
          <w:rFonts w:ascii="Futura Bk BT" w:hAnsi="Futura Bk BT" w:cs="Arial"/>
        </w:rPr>
        <w:t xml:space="preserve"> </w:t>
      </w:r>
      <w:r w:rsidR="00FC4D9B">
        <w:rPr>
          <w:rFonts w:ascii="Futura Bk BT" w:hAnsi="Futura Bk BT" w:cs="Arial"/>
        </w:rPr>
        <w:t xml:space="preserve">e Investigador del </w:t>
      </w:r>
      <w:r w:rsidR="00FC4D9B" w:rsidRPr="00FC4D9B">
        <w:rPr>
          <w:rFonts w:ascii="Futura Bk BT" w:hAnsi="Futura Bk BT" w:cs="Arial"/>
        </w:rPr>
        <w:t>Centro de Investigación y Desarrollo en Tecnologías del Conocimiento</w:t>
      </w:r>
      <w:r w:rsidR="00E72D6C">
        <w:rPr>
          <w:rFonts w:ascii="Futura Bk BT" w:hAnsi="Futura Bk BT" w:cs="Arial"/>
        </w:rPr>
        <w:t>, Universidad del Zulia, Venezuela</w:t>
      </w:r>
      <w:r w:rsidR="0058385B" w:rsidRPr="0058385B">
        <w:rPr>
          <w:rFonts w:ascii="Futura Bk BT" w:hAnsi="Futura Bk BT" w:cs="Arial"/>
        </w:rPr>
        <w:t>.</w:t>
      </w:r>
    </w:p>
    <w:p w:rsidR="007977C4" w:rsidRDefault="007977C4" w:rsidP="002B3093">
      <w:pPr>
        <w:jc w:val="both"/>
        <w:rPr>
          <w:rFonts w:ascii="Futura Bk BT" w:hAnsi="Futura Bk BT" w:cs="Arial"/>
        </w:rPr>
      </w:pPr>
    </w:p>
    <w:p w:rsidR="00CC62EC" w:rsidRPr="00935113" w:rsidRDefault="00A554B6" w:rsidP="0058385B">
      <w:pPr>
        <w:spacing w:after="60"/>
        <w:jc w:val="both"/>
        <w:rPr>
          <w:rFonts w:ascii="Futura Bk BT" w:hAnsi="Futura Bk BT" w:cs="Arial"/>
          <w:b/>
          <w:shadow/>
          <w:color w:val="0F243E"/>
        </w:rPr>
      </w:pPr>
      <w:r w:rsidRPr="00935113">
        <w:rPr>
          <w:rFonts w:ascii="Futura Bk BT" w:hAnsi="Futura Bk BT" w:cs="Arial"/>
          <w:b/>
          <w:shadow/>
          <w:color w:val="0F243E"/>
        </w:rPr>
        <w:t>OBJETIVO GENERAL</w:t>
      </w:r>
      <w:r w:rsidR="00A7099A" w:rsidRPr="00935113">
        <w:rPr>
          <w:rFonts w:ascii="Futura Bk BT" w:hAnsi="Futura Bk BT" w:cs="Arial"/>
          <w:b/>
          <w:shadow/>
          <w:color w:val="0F243E"/>
        </w:rPr>
        <w:t>:</w:t>
      </w:r>
    </w:p>
    <w:p w:rsidR="007B5696" w:rsidRPr="00673985" w:rsidRDefault="004C682E" w:rsidP="002B3093">
      <w:pPr>
        <w:jc w:val="both"/>
        <w:rPr>
          <w:rFonts w:ascii="Futura Bk BT" w:hAnsi="Futura Bk BT" w:cs="Arial"/>
        </w:rPr>
      </w:pPr>
      <w:r w:rsidRPr="004C682E">
        <w:rPr>
          <w:rFonts w:ascii="Futura Bk BT" w:hAnsi="Futura Bk BT" w:cs="Arial"/>
        </w:rPr>
        <w:t>Exponer elementos clave para en el acceso a la información gubernamental por parte del ciudadano</w:t>
      </w:r>
      <w:r>
        <w:rPr>
          <w:rFonts w:ascii="Futura Bk BT" w:hAnsi="Futura Bk BT" w:cs="Arial"/>
        </w:rPr>
        <w:t>.</w:t>
      </w:r>
    </w:p>
    <w:p w:rsidR="00673985" w:rsidRDefault="00673985" w:rsidP="002B3093">
      <w:pPr>
        <w:spacing w:after="120"/>
        <w:jc w:val="both"/>
        <w:rPr>
          <w:rFonts w:ascii="Futura Bk BT" w:hAnsi="Futura Bk BT" w:cs="Arial"/>
          <w:b/>
          <w:shadow/>
          <w:color w:val="632423"/>
        </w:rPr>
      </w:pPr>
    </w:p>
    <w:p w:rsidR="00CC62EC" w:rsidRPr="00935113" w:rsidRDefault="00E96604" w:rsidP="002B3093">
      <w:pPr>
        <w:spacing w:after="60"/>
        <w:jc w:val="both"/>
        <w:rPr>
          <w:rFonts w:ascii="Futura Bk BT" w:hAnsi="Futura Bk BT" w:cs="Arial"/>
          <w:b/>
          <w:shadow/>
          <w:color w:val="0F243E"/>
        </w:rPr>
      </w:pPr>
      <w:r w:rsidRPr="00935113">
        <w:rPr>
          <w:rFonts w:ascii="Futura Bk BT" w:hAnsi="Futura Bk BT" w:cs="Arial"/>
          <w:b/>
          <w:shadow/>
          <w:color w:val="0F243E"/>
        </w:rPr>
        <w:t>DIRIGIDO A:</w:t>
      </w:r>
    </w:p>
    <w:p w:rsidR="001973BB" w:rsidRPr="00673985" w:rsidRDefault="0058385B" w:rsidP="002B3093">
      <w:pPr>
        <w:spacing w:after="120"/>
        <w:jc w:val="both"/>
        <w:rPr>
          <w:rFonts w:ascii="Futura Bk BT" w:hAnsi="Futura Bk BT" w:cs="Arial"/>
        </w:rPr>
      </w:pPr>
      <w:r w:rsidRPr="0058385B">
        <w:rPr>
          <w:rFonts w:ascii="Futura Bk BT" w:hAnsi="Futura Bk BT" w:cs="Arial"/>
        </w:rPr>
        <w:t xml:space="preserve">Profesores, investigadores y profesionales con estudios de licenciatura en Bibliotecología, Biblioteconomía, </w:t>
      </w:r>
      <w:proofErr w:type="spellStart"/>
      <w:r w:rsidRPr="0058385B">
        <w:rPr>
          <w:rFonts w:ascii="Futura Bk BT" w:hAnsi="Futura Bk BT" w:cs="Arial"/>
        </w:rPr>
        <w:t>Archivonomía</w:t>
      </w:r>
      <w:proofErr w:type="spellEnd"/>
      <w:r w:rsidRPr="0058385B">
        <w:rPr>
          <w:rFonts w:ascii="Futura Bk BT" w:hAnsi="Futura Bk BT" w:cs="Arial"/>
        </w:rPr>
        <w:t xml:space="preserve">, Ciencias de la Información Documental y áreas afines, interesados en el </w:t>
      </w:r>
      <w:r w:rsidR="004C682E">
        <w:rPr>
          <w:rFonts w:ascii="Futura Bk BT" w:hAnsi="Futura Bk BT" w:cs="Arial"/>
        </w:rPr>
        <w:t>acceso a la información gubernamental</w:t>
      </w:r>
      <w:r w:rsidRPr="0058385B">
        <w:rPr>
          <w:rFonts w:ascii="Futura Bk BT" w:hAnsi="Futura Bk BT" w:cs="Arial"/>
        </w:rPr>
        <w:t>.</w:t>
      </w:r>
    </w:p>
    <w:p w:rsidR="001D2B73" w:rsidRPr="00673985" w:rsidRDefault="001D2B73" w:rsidP="002B3093">
      <w:pPr>
        <w:jc w:val="both"/>
        <w:rPr>
          <w:rFonts w:ascii="Futura Bk BT" w:hAnsi="Futura Bk BT" w:cs="Arial"/>
        </w:rPr>
      </w:pPr>
    </w:p>
    <w:p w:rsidR="00CC62EC" w:rsidRPr="00935113" w:rsidRDefault="009F3235" w:rsidP="002B3093">
      <w:pPr>
        <w:spacing w:after="60"/>
        <w:jc w:val="both"/>
        <w:rPr>
          <w:rFonts w:ascii="Futura Bk BT" w:hAnsi="Futura Bk BT" w:cs="Arial"/>
          <w:b/>
          <w:shadow/>
          <w:color w:val="0F243E"/>
        </w:rPr>
      </w:pPr>
      <w:r>
        <w:rPr>
          <w:rFonts w:ascii="Futura Bk BT" w:hAnsi="Futura Bk BT" w:cs="Arial"/>
          <w:b/>
          <w:shadow/>
          <w:color w:val="0F243E"/>
        </w:rPr>
        <w:t>TEMARIO:</w:t>
      </w:r>
    </w:p>
    <w:p w:rsidR="004C682E" w:rsidRPr="00655A58" w:rsidRDefault="004C682E" w:rsidP="00655A58">
      <w:pPr>
        <w:pStyle w:val="Prrafodelista"/>
        <w:numPr>
          <w:ilvl w:val="0"/>
          <w:numId w:val="11"/>
        </w:numPr>
        <w:spacing w:line="276" w:lineRule="auto"/>
        <w:ind w:left="426"/>
        <w:contextualSpacing/>
        <w:jc w:val="both"/>
        <w:rPr>
          <w:rFonts w:ascii="Futura Bk BT" w:hAnsi="Futura Bk BT" w:cs="Arial"/>
          <w:b/>
          <w:color w:val="000000"/>
          <w:szCs w:val="32"/>
          <w:lang w:val="es-ES_tradnl"/>
        </w:rPr>
      </w:pPr>
      <w:r w:rsidRPr="00655A58">
        <w:rPr>
          <w:rFonts w:ascii="Futura Bk BT" w:hAnsi="Futura Bk BT" w:cs="Arial"/>
          <w:b/>
          <w:color w:val="000000"/>
          <w:szCs w:val="32"/>
          <w:lang w:val="es-ES_tradnl"/>
        </w:rPr>
        <w:t>La importancia de la información pública para el ciudadano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El deber y el derecho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La participación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El control social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La transparencia gubernamental</w:t>
      </w:r>
    </w:p>
    <w:p w:rsidR="004C682E" w:rsidRPr="00655A58" w:rsidRDefault="004C682E" w:rsidP="00655A58">
      <w:pPr>
        <w:pStyle w:val="Prrafodelista"/>
        <w:numPr>
          <w:ilvl w:val="0"/>
          <w:numId w:val="11"/>
        </w:numPr>
        <w:spacing w:line="276" w:lineRule="auto"/>
        <w:ind w:left="426"/>
        <w:contextualSpacing/>
        <w:jc w:val="both"/>
        <w:rPr>
          <w:rFonts w:ascii="Futura Bk BT" w:hAnsi="Futura Bk BT" w:cs="Arial"/>
          <w:b/>
          <w:color w:val="000000"/>
          <w:szCs w:val="32"/>
          <w:lang w:val="es-ES_tradnl"/>
        </w:rPr>
      </w:pPr>
      <w:r w:rsidRPr="00655A58">
        <w:rPr>
          <w:rFonts w:ascii="Futura Bk BT" w:hAnsi="Futura Bk BT" w:cs="Arial"/>
          <w:b/>
          <w:color w:val="000000"/>
          <w:szCs w:val="32"/>
          <w:lang w:val="es-ES_tradnl"/>
        </w:rPr>
        <w:t>El desarrollo de políti</w:t>
      </w:r>
      <w:r w:rsidR="00655E2A">
        <w:rPr>
          <w:rFonts w:ascii="Futura Bk BT" w:hAnsi="Futura Bk BT" w:cs="Arial"/>
          <w:b/>
          <w:color w:val="000000"/>
          <w:szCs w:val="32"/>
          <w:lang w:val="es-ES_tradnl"/>
        </w:rPr>
        <w:t>cas de acceso a la información</w:t>
      </w:r>
    </w:p>
    <w:p w:rsidR="004C682E" w:rsidRPr="00655A58" w:rsidRDefault="004C682E" w:rsidP="00655A58">
      <w:pPr>
        <w:pStyle w:val="Prrafodelista"/>
        <w:numPr>
          <w:ilvl w:val="0"/>
          <w:numId w:val="11"/>
        </w:numPr>
        <w:spacing w:line="276" w:lineRule="auto"/>
        <w:ind w:left="426"/>
        <w:contextualSpacing/>
        <w:jc w:val="both"/>
        <w:rPr>
          <w:rFonts w:ascii="Futura Bk BT" w:hAnsi="Futura Bk BT" w:cs="Arial"/>
          <w:b/>
          <w:color w:val="000000"/>
          <w:szCs w:val="32"/>
          <w:lang w:val="es-ES_tradnl"/>
        </w:rPr>
      </w:pPr>
      <w:r w:rsidRPr="00655A58">
        <w:rPr>
          <w:rFonts w:ascii="Futura Bk BT" w:hAnsi="Futura Bk BT" w:cs="Arial"/>
          <w:b/>
          <w:color w:val="000000"/>
          <w:szCs w:val="32"/>
          <w:lang w:val="es-ES_tradnl"/>
        </w:rPr>
        <w:t>Iniciativas de acceso a la información en Venezuela. Análisis de casos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¿Es la política informacional habilitadora de las iniciativas gubernamentales?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¿Cuáles medios se han implementado para facilitar el acceso?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¿Se ha involucrado la tecnología en tales iniciativas?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¿Qué experiencias tienen de participación mediante el gobierno electrónico?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¿Existen insumos para calificar la transparencia de la gestión gubernamental?</w:t>
      </w:r>
    </w:p>
    <w:p w:rsidR="004C682E" w:rsidRPr="00655A58" w:rsidRDefault="004C682E" w:rsidP="00655A58">
      <w:pPr>
        <w:pStyle w:val="Prrafodelista"/>
        <w:numPr>
          <w:ilvl w:val="0"/>
          <w:numId w:val="11"/>
        </w:numPr>
        <w:spacing w:line="276" w:lineRule="auto"/>
        <w:ind w:left="426"/>
        <w:contextualSpacing/>
        <w:jc w:val="both"/>
        <w:rPr>
          <w:rFonts w:ascii="Futura Bk BT" w:hAnsi="Futura Bk BT" w:cs="Arial"/>
          <w:b/>
          <w:color w:val="000000"/>
          <w:szCs w:val="32"/>
          <w:lang w:val="es-ES_tradnl"/>
        </w:rPr>
      </w:pPr>
      <w:r w:rsidRPr="00655A58">
        <w:rPr>
          <w:rFonts w:ascii="Futura Bk BT" w:hAnsi="Futura Bk BT" w:cs="Arial"/>
          <w:b/>
          <w:color w:val="000000"/>
          <w:szCs w:val="32"/>
          <w:lang w:val="es-ES_tradnl"/>
        </w:rPr>
        <w:lastRenderedPageBreak/>
        <w:t>Los problemas en la gestión de la información gubernamental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En la producción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Almacenamiento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Recuperación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Transferencia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Distribución</w:t>
      </w:r>
    </w:p>
    <w:p w:rsidR="004C682E" w:rsidRPr="00655A58" w:rsidRDefault="004C682E" w:rsidP="00655A58">
      <w:pPr>
        <w:pStyle w:val="Prrafodelista"/>
        <w:numPr>
          <w:ilvl w:val="0"/>
          <w:numId w:val="11"/>
        </w:numPr>
        <w:spacing w:line="276" w:lineRule="auto"/>
        <w:ind w:left="426"/>
        <w:contextualSpacing/>
        <w:jc w:val="both"/>
        <w:rPr>
          <w:rFonts w:ascii="Futura Bk BT" w:hAnsi="Futura Bk BT" w:cs="Arial"/>
          <w:b/>
          <w:color w:val="000000"/>
          <w:szCs w:val="32"/>
          <w:lang w:val="es-ES_tradnl"/>
        </w:rPr>
      </w:pPr>
      <w:r w:rsidRPr="00655A58">
        <w:rPr>
          <w:rFonts w:ascii="Futura Bk BT" w:hAnsi="Futura Bk BT" w:cs="Arial"/>
          <w:b/>
          <w:color w:val="000000"/>
          <w:szCs w:val="32"/>
          <w:lang w:val="es-ES_tradnl"/>
        </w:rPr>
        <w:t>Tendencias gubernamentales para facilitar el acceso a la información al ciudadano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Gestión de unidades y servicios de información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Gobierno electrónico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Redes sociales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Sistemas de información comunitaria</w:t>
      </w:r>
    </w:p>
    <w:p w:rsidR="004C682E" w:rsidRPr="004C682E" w:rsidRDefault="004C682E" w:rsidP="00655A58">
      <w:pPr>
        <w:pStyle w:val="Prrafodelista"/>
        <w:numPr>
          <w:ilvl w:val="1"/>
          <w:numId w:val="11"/>
        </w:numPr>
        <w:spacing w:line="276" w:lineRule="auto"/>
        <w:contextualSpacing/>
        <w:jc w:val="both"/>
        <w:rPr>
          <w:rFonts w:ascii="Futura Bk BT" w:hAnsi="Futura Bk BT" w:cs="Arial"/>
          <w:color w:val="000000"/>
          <w:szCs w:val="32"/>
          <w:lang w:val="es-ES_tradnl"/>
        </w:rPr>
      </w:pPr>
      <w:r w:rsidRPr="004C682E">
        <w:rPr>
          <w:rFonts w:ascii="Futura Bk BT" w:hAnsi="Futura Bk BT" w:cs="Arial"/>
          <w:color w:val="000000"/>
          <w:szCs w:val="32"/>
          <w:lang w:val="es-ES_tradnl"/>
        </w:rPr>
        <w:t>Programas de alfabetización para el uso de recursos y medios de acceso.</w:t>
      </w:r>
    </w:p>
    <w:p w:rsidR="00250F45" w:rsidRPr="004C682E" w:rsidRDefault="00250F45" w:rsidP="002B3093">
      <w:pPr>
        <w:spacing w:after="120"/>
        <w:jc w:val="both"/>
        <w:rPr>
          <w:rFonts w:ascii="Futura Bk BT" w:hAnsi="Futura Bk BT" w:cs="Arial"/>
          <w:b/>
          <w:shadow/>
          <w:color w:val="0F243E"/>
          <w:lang w:val="es-ES_tradnl"/>
        </w:rPr>
      </w:pPr>
    </w:p>
    <w:p w:rsidR="00250F45" w:rsidRPr="00935113" w:rsidRDefault="00530C58" w:rsidP="002B3093">
      <w:pPr>
        <w:spacing w:after="60"/>
        <w:jc w:val="both"/>
        <w:rPr>
          <w:rFonts w:ascii="Futura Bk BT" w:hAnsi="Futura Bk BT" w:cs="Arial"/>
          <w:b/>
          <w:shadow/>
          <w:color w:val="0F243E"/>
        </w:rPr>
      </w:pPr>
      <w:r>
        <w:rPr>
          <w:rFonts w:ascii="Futura Bk BT" w:hAnsi="Futura Bk BT" w:cs="Arial"/>
          <w:b/>
          <w:shadow/>
          <w:color w:val="0F243E"/>
        </w:rPr>
        <w:t>FECHA, HORARIO Y LUGAR</w:t>
      </w:r>
      <w:r w:rsidR="00250F45" w:rsidRPr="00935113">
        <w:rPr>
          <w:rFonts w:ascii="Futura Bk BT" w:hAnsi="Futura Bk BT" w:cs="Arial"/>
          <w:b/>
          <w:shadow/>
          <w:color w:val="0F243E"/>
        </w:rPr>
        <w:t>:</w:t>
      </w:r>
    </w:p>
    <w:p w:rsidR="00250F45" w:rsidRPr="00673985" w:rsidRDefault="00250F45" w:rsidP="002B3093">
      <w:pPr>
        <w:spacing w:after="120"/>
        <w:jc w:val="both"/>
        <w:rPr>
          <w:rFonts w:ascii="Futura Bk BT" w:hAnsi="Futura Bk BT" w:cs="Arial"/>
        </w:rPr>
      </w:pPr>
      <w:r w:rsidRPr="00673985">
        <w:rPr>
          <w:rFonts w:ascii="Futura Bk BT" w:hAnsi="Futura Bk BT" w:cs="Arial"/>
        </w:rPr>
        <w:t xml:space="preserve">El </w:t>
      </w:r>
      <w:r w:rsidR="0058385B">
        <w:rPr>
          <w:rFonts w:ascii="Futura Bk BT" w:hAnsi="Futura Bk BT" w:cs="Arial"/>
          <w:b/>
        </w:rPr>
        <w:t>Taller:</w:t>
      </w:r>
      <w:r w:rsidR="0058385B" w:rsidRPr="009F3235">
        <w:rPr>
          <w:rFonts w:ascii="Futura Bk BT" w:hAnsi="Futura Bk BT" w:cs="Arial"/>
        </w:rPr>
        <w:t xml:space="preserve"> </w:t>
      </w:r>
      <w:r w:rsidR="0058385B" w:rsidRPr="009F3235">
        <w:rPr>
          <w:rFonts w:ascii="Futura Bk BT" w:hAnsi="Futura Bk BT" w:cs="Arial"/>
          <w:b/>
          <w:i/>
        </w:rPr>
        <w:t>“</w:t>
      </w:r>
      <w:r w:rsidR="00655A58">
        <w:rPr>
          <w:rFonts w:ascii="Futura Bk BT" w:hAnsi="Futura Bk BT" w:cs="Arial"/>
          <w:b/>
          <w:i/>
        </w:rPr>
        <w:t>Elementos clave para el a</w:t>
      </w:r>
      <w:r w:rsidR="00655A58" w:rsidRPr="00FC4D9B">
        <w:rPr>
          <w:rFonts w:ascii="Futura Bk BT" w:hAnsi="Futura Bk BT" w:cs="Arial"/>
          <w:b/>
          <w:i/>
        </w:rPr>
        <w:t xml:space="preserve">cceso a la </w:t>
      </w:r>
      <w:r w:rsidR="00655A58">
        <w:rPr>
          <w:rFonts w:ascii="Futura Bk BT" w:hAnsi="Futura Bk BT" w:cs="Arial"/>
          <w:b/>
          <w:i/>
        </w:rPr>
        <w:t>i</w:t>
      </w:r>
      <w:r w:rsidR="00655A58" w:rsidRPr="00FC4D9B">
        <w:rPr>
          <w:rFonts w:ascii="Futura Bk BT" w:hAnsi="Futura Bk BT" w:cs="Arial"/>
          <w:b/>
          <w:i/>
        </w:rPr>
        <w:t xml:space="preserve">nformación </w:t>
      </w:r>
      <w:r w:rsidR="00655A58">
        <w:rPr>
          <w:rFonts w:ascii="Futura Bk BT" w:hAnsi="Futura Bk BT" w:cs="Arial"/>
          <w:b/>
          <w:i/>
        </w:rPr>
        <w:t>g</w:t>
      </w:r>
      <w:r w:rsidR="00655A58" w:rsidRPr="00FC4D9B">
        <w:rPr>
          <w:rFonts w:ascii="Futura Bk BT" w:hAnsi="Futura Bk BT" w:cs="Arial"/>
          <w:b/>
          <w:i/>
        </w:rPr>
        <w:t>ubernamental</w:t>
      </w:r>
      <w:r w:rsidR="0058385B" w:rsidRPr="009F3235">
        <w:rPr>
          <w:rFonts w:ascii="Futura Bk BT" w:hAnsi="Futura Bk BT" w:cs="Arial"/>
          <w:b/>
          <w:i/>
        </w:rPr>
        <w:t>”</w:t>
      </w:r>
      <w:r w:rsidR="0058385B">
        <w:rPr>
          <w:rFonts w:ascii="Futura Bk BT" w:hAnsi="Futura Bk BT" w:cs="Arial"/>
          <w:b/>
          <w:i/>
        </w:rPr>
        <w:t xml:space="preserve"> </w:t>
      </w:r>
      <w:r w:rsidRPr="00673985">
        <w:rPr>
          <w:rFonts w:ascii="Futura Bk BT" w:hAnsi="Futura Bk BT" w:cs="Arial"/>
        </w:rPr>
        <w:t xml:space="preserve">se llevará a cabo </w:t>
      </w:r>
      <w:r w:rsidR="0058385B">
        <w:rPr>
          <w:rFonts w:ascii="Futura Bk BT" w:hAnsi="Futura Bk BT" w:cs="Arial"/>
        </w:rPr>
        <w:t>el</w:t>
      </w:r>
      <w:r w:rsidR="00655A58">
        <w:rPr>
          <w:rFonts w:ascii="Futura Bk BT" w:hAnsi="Futura Bk BT" w:cs="Arial"/>
        </w:rPr>
        <w:t xml:space="preserve"> miércoles 9 y jueves 10 </w:t>
      </w:r>
      <w:r w:rsidR="0058385B">
        <w:rPr>
          <w:rFonts w:ascii="Futura Bk BT" w:hAnsi="Futura Bk BT" w:cs="Arial"/>
        </w:rPr>
        <w:t xml:space="preserve">de abril </w:t>
      </w:r>
      <w:r w:rsidR="00532751">
        <w:rPr>
          <w:rFonts w:ascii="Futura Bk BT" w:hAnsi="Futura Bk BT" w:cs="Arial"/>
        </w:rPr>
        <w:t>de 201</w:t>
      </w:r>
      <w:r w:rsidR="006E3FD6">
        <w:rPr>
          <w:rFonts w:ascii="Futura Bk BT" w:hAnsi="Futura Bk BT" w:cs="Arial"/>
        </w:rPr>
        <w:t>4</w:t>
      </w:r>
      <w:r w:rsidR="00532751">
        <w:rPr>
          <w:rFonts w:ascii="Futura Bk BT" w:hAnsi="Futura Bk BT" w:cs="Arial"/>
        </w:rPr>
        <w:t xml:space="preserve">, de </w:t>
      </w:r>
      <w:r w:rsidR="0058385B">
        <w:rPr>
          <w:rFonts w:ascii="Futura Bk BT" w:hAnsi="Futura Bk BT" w:cs="Arial"/>
        </w:rPr>
        <w:t>16</w:t>
      </w:r>
      <w:r w:rsidR="00530C58">
        <w:rPr>
          <w:rFonts w:ascii="Futura Bk BT" w:hAnsi="Futura Bk BT" w:cs="Arial"/>
        </w:rPr>
        <w:t xml:space="preserve">:00 a </w:t>
      </w:r>
      <w:r w:rsidR="0058385B">
        <w:rPr>
          <w:rFonts w:ascii="Futura Bk BT" w:hAnsi="Futura Bk BT" w:cs="Arial"/>
        </w:rPr>
        <w:t>20</w:t>
      </w:r>
      <w:r w:rsidR="00530C58">
        <w:rPr>
          <w:rFonts w:ascii="Futura Bk BT" w:hAnsi="Futura Bk BT" w:cs="Arial"/>
        </w:rPr>
        <w:t xml:space="preserve">:00 </w:t>
      </w:r>
      <w:proofErr w:type="spellStart"/>
      <w:r w:rsidR="00530C58">
        <w:rPr>
          <w:rFonts w:ascii="Futura Bk BT" w:hAnsi="Futura Bk BT" w:cs="Arial"/>
        </w:rPr>
        <w:t>hrs</w:t>
      </w:r>
      <w:proofErr w:type="spellEnd"/>
      <w:r w:rsidR="00530C58">
        <w:rPr>
          <w:rFonts w:ascii="Futura Bk BT" w:hAnsi="Futura Bk BT" w:cs="Arial"/>
        </w:rPr>
        <w:t xml:space="preserve">., </w:t>
      </w:r>
      <w:r w:rsidRPr="00673985">
        <w:rPr>
          <w:rFonts w:ascii="Futura Bk BT" w:hAnsi="Futura Bk BT" w:cs="Arial"/>
        </w:rPr>
        <w:t>en l</w:t>
      </w:r>
      <w:r w:rsidR="0058385B">
        <w:rPr>
          <w:rFonts w:ascii="Futura Bk BT" w:hAnsi="Futura Bk BT" w:cs="Arial"/>
        </w:rPr>
        <w:t>a</w:t>
      </w:r>
      <w:r w:rsidRPr="00673985">
        <w:rPr>
          <w:rFonts w:ascii="Futura Bk BT" w:hAnsi="Futura Bk BT" w:cs="Arial"/>
        </w:rPr>
        <w:t xml:space="preserve"> </w:t>
      </w:r>
      <w:r w:rsidRPr="00465721">
        <w:rPr>
          <w:rFonts w:ascii="Futura Bk BT" w:hAnsi="Futura Bk BT" w:cs="Arial"/>
          <w:b/>
        </w:rPr>
        <w:t>Sal</w:t>
      </w:r>
      <w:r w:rsidR="0058385B">
        <w:rPr>
          <w:rFonts w:ascii="Futura Bk BT" w:hAnsi="Futura Bk BT" w:cs="Arial"/>
          <w:b/>
        </w:rPr>
        <w:t>a</w:t>
      </w:r>
      <w:r w:rsidRPr="00465721">
        <w:rPr>
          <w:rFonts w:ascii="Futura Bk BT" w:hAnsi="Futura Bk BT" w:cs="Arial"/>
          <w:b/>
        </w:rPr>
        <w:t xml:space="preserve"> de </w:t>
      </w:r>
      <w:r w:rsidR="004D5733">
        <w:rPr>
          <w:rFonts w:ascii="Futura Bk BT" w:hAnsi="Futura Bk BT" w:cs="Arial"/>
          <w:b/>
        </w:rPr>
        <w:t>Cómputo</w:t>
      </w:r>
      <w:bookmarkStart w:id="2" w:name="_GoBack"/>
      <w:bookmarkEnd w:id="2"/>
      <w:r w:rsidR="00655A58">
        <w:rPr>
          <w:rFonts w:ascii="Futura Bk BT" w:hAnsi="Futura Bk BT" w:cs="Arial"/>
          <w:b/>
        </w:rPr>
        <w:t xml:space="preserve"> </w:t>
      </w:r>
      <w:r w:rsidRPr="00673985">
        <w:rPr>
          <w:rFonts w:ascii="Futura Bk BT" w:hAnsi="Futura Bk BT" w:cs="Arial"/>
          <w:b/>
        </w:rPr>
        <w:t>del IIBI</w:t>
      </w:r>
      <w:r w:rsidRPr="00673985">
        <w:rPr>
          <w:rFonts w:ascii="Futura Bk BT" w:hAnsi="Futura Bk BT" w:cs="Arial"/>
        </w:rPr>
        <w:t>, ubicad</w:t>
      </w:r>
      <w:r w:rsidR="0058385B">
        <w:rPr>
          <w:rFonts w:ascii="Futura Bk BT" w:hAnsi="Futura Bk BT" w:cs="Arial"/>
        </w:rPr>
        <w:t>a</w:t>
      </w:r>
      <w:r w:rsidRPr="00673985">
        <w:rPr>
          <w:rFonts w:ascii="Futura Bk BT" w:hAnsi="Futura Bk BT" w:cs="Arial"/>
        </w:rPr>
        <w:t xml:space="preserve"> en la Torre II de Humanidades piso 13, Ciudad Universitaria, Coyoacán, México, D.F.</w:t>
      </w:r>
    </w:p>
    <w:p w:rsidR="00250F45" w:rsidRDefault="00250F45" w:rsidP="002B3093">
      <w:pPr>
        <w:jc w:val="both"/>
        <w:rPr>
          <w:rFonts w:ascii="Futura Bk BT" w:hAnsi="Futura Bk BT" w:cs="Arial"/>
        </w:rPr>
      </w:pPr>
    </w:p>
    <w:p w:rsidR="00250F45" w:rsidRPr="009F3235" w:rsidRDefault="00250F45" w:rsidP="002B3093">
      <w:pPr>
        <w:spacing w:after="60"/>
        <w:jc w:val="both"/>
        <w:rPr>
          <w:rFonts w:ascii="Futura Bk BT" w:hAnsi="Futura Bk BT" w:cs="Arial"/>
          <w:b/>
          <w:shadow/>
          <w:color w:val="0F243E"/>
        </w:rPr>
      </w:pPr>
      <w:r w:rsidRPr="00935113">
        <w:rPr>
          <w:rFonts w:ascii="Futura Bk BT" w:hAnsi="Futura Bk BT" w:cs="Arial"/>
          <w:b/>
          <w:shadow/>
          <w:color w:val="0F243E"/>
        </w:rPr>
        <w:t>DURACIÓN:</w:t>
      </w:r>
    </w:p>
    <w:p w:rsidR="00250F45" w:rsidRPr="00673985" w:rsidRDefault="00532751" w:rsidP="002B3093">
      <w:pPr>
        <w:spacing w:line="360" w:lineRule="auto"/>
        <w:jc w:val="both"/>
        <w:rPr>
          <w:rFonts w:ascii="Futura Bk BT" w:hAnsi="Futura Bk BT" w:cs="Arial"/>
        </w:rPr>
      </w:pPr>
      <w:r>
        <w:rPr>
          <w:rFonts w:ascii="Futura Bk BT" w:hAnsi="Futura Bk BT" w:cs="Arial"/>
        </w:rPr>
        <w:t>8</w:t>
      </w:r>
      <w:r w:rsidR="00250F45">
        <w:rPr>
          <w:rFonts w:ascii="Futura Bk BT" w:hAnsi="Futura Bk BT" w:cs="Arial"/>
        </w:rPr>
        <w:t xml:space="preserve"> horas</w:t>
      </w:r>
    </w:p>
    <w:p w:rsidR="00250F45" w:rsidRDefault="00250F45" w:rsidP="002B3093">
      <w:pPr>
        <w:autoSpaceDE w:val="0"/>
        <w:autoSpaceDN w:val="0"/>
        <w:adjustRightInd w:val="0"/>
        <w:jc w:val="both"/>
        <w:rPr>
          <w:rFonts w:ascii="Futura Bk BT" w:hAnsi="Futura Bk BT" w:cs="EurostileLTStd"/>
          <w:color w:val="000000"/>
          <w:sz w:val="23"/>
          <w:szCs w:val="23"/>
        </w:rPr>
      </w:pPr>
    </w:p>
    <w:p w:rsidR="00A95BC0" w:rsidRPr="00935113" w:rsidRDefault="00A95BC0" w:rsidP="002B3093">
      <w:pPr>
        <w:spacing w:after="60"/>
        <w:jc w:val="both"/>
        <w:rPr>
          <w:rFonts w:ascii="Futura Bk BT" w:hAnsi="Futura Bk BT" w:cs="Arial"/>
          <w:b/>
          <w:shadow/>
          <w:color w:val="0F243E"/>
        </w:rPr>
      </w:pPr>
      <w:r w:rsidRPr="00935113">
        <w:rPr>
          <w:rFonts w:ascii="Futura Bk BT" w:hAnsi="Futura Bk BT" w:cs="Arial"/>
          <w:b/>
          <w:shadow/>
          <w:color w:val="0F243E"/>
        </w:rPr>
        <w:t>CUOTA DE RECUPERACIÓN:</w:t>
      </w:r>
    </w:p>
    <w:p w:rsidR="00A95BC0" w:rsidRPr="00673985" w:rsidRDefault="00A95BC0" w:rsidP="002B3093">
      <w:pPr>
        <w:numPr>
          <w:ilvl w:val="0"/>
          <w:numId w:val="8"/>
        </w:numPr>
        <w:spacing w:after="120"/>
        <w:ind w:left="284" w:hanging="284"/>
        <w:jc w:val="both"/>
        <w:rPr>
          <w:rFonts w:ascii="Futura Bk BT" w:hAnsi="Futura Bk BT" w:cs="Arial"/>
        </w:rPr>
      </w:pPr>
      <w:r w:rsidRPr="00530C58">
        <w:rPr>
          <w:rFonts w:ascii="Futura Bk BT" w:hAnsi="Futura Bk BT" w:cs="Arial"/>
          <w:b/>
          <w:i/>
        </w:rPr>
        <w:t>UNAM:</w:t>
      </w:r>
      <w:r w:rsidR="00DB69CD" w:rsidRPr="00673985">
        <w:rPr>
          <w:rFonts w:ascii="Futura Bk BT" w:hAnsi="Futura Bk BT" w:cs="Arial"/>
        </w:rPr>
        <w:t xml:space="preserve"> $ </w:t>
      </w:r>
      <w:r w:rsidR="0058385B">
        <w:rPr>
          <w:rFonts w:ascii="Futura Bk BT" w:hAnsi="Futura Bk BT" w:cs="Arial"/>
        </w:rPr>
        <w:t>9</w:t>
      </w:r>
      <w:r w:rsidR="00532751">
        <w:rPr>
          <w:rFonts w:ascii="Futura Bk BT" w:hAnsi="Futura Bk BT" w:cs="Arial"/>
        </w:rPr>
        <w:t>50</w:t>
      </w:r>
      <w:r w:rsidR="00F61AF7" w:rsidRPr="00673985">
        <w:rPr>
          <w:rFonts w:ascii="Futura Bk BT" w:hAnsi="Futura Bk BT" w:cs="Arial"/>
        </w:rPr>
        <w:t>.</w:t>
      </w:r>
      <w:r w:rsidR="00707B96" w:rsidRPr="00673985">
        <w:rPr>
          <w:rFonts w:ascii="Futura Bk BT" w:hAnsi="Futura Bk BT" w:cs="Arial"/>
        </w:rPr>
        <w:t>0</w:t>
      </w:r>
      <w:r w:rsidR="00DB69CD" w:rsidRPr="00673985">
        <w:rPr>
          <w:rFonts w:ascii="Futura Bk BT" w:hAnsi="Futura Bk BT" w:cs="Arial"/>
        </w:rPr>
        <w:t>0 M.N.</w:t>
      </w:r>
    </w:p>
    <w:p w:rsidR="00A95BC0" w:rsidRPr="00673985" w:rsidRDefault="00A95BC0" w:rsidP="002B3093">
      <w:pPr>
        <w:numPr>
          <w:ilvl w:val="0"/>
          <w:numId w:val="8"/>
        </w:numPr>
        <w:spacing w:after="120"/>
        <w:ind w:left="284" w:hanging="284"/>
        <w:jc w:val="both"/>
        <w:rPr>
          <w:rFonts w:ascii="Futura Bk BT" w:hAnsi="Futura Bk BT" w:cs="Arial"/>
        </w:rPr>
      </w:pPr>
      <w:r w:rsidRPr="00530C58">
        <w:rPr>
          <w:rFonts w:ascii="Futura Bk BT" w:hAnsi="Futura Bk BT" w:cs="Arial"/>
          <w:b/>
          <w:i/>
        </w:rPr>
        <w:t>Otras Instituciones:</w:t>
      </w:r>
      <w:r w:rsidRPr="00673985">
        <w:rPr>
          <w:rFonts w:ascii="Futura Bk BT" w:hAnsi="Futura Bk BT" w:cs="Arial"/>
        </w:rPr>
        <w:t xml:space="preserve"> $</w:t>
      </w:r>
      <w:r w:rsidR="00F61AF7" w:rsidRPr="00673985">
        <w:rPr>
          <w:rFonts w:ascii="Futura Bk BT" w:hAnsi="Futura Bk BT" w:cs="Arial"/>
        </w:rPr>
        <w:t xml:space="preserve"> </w:t>
      </w:r>
      <w:r w:rsidR="000F3D96">
        <w:rPr>
          <w:rFonts w:ascii="Futura Bk BT" w:hAnsi="Futura Bk BT" w:cs="Arial"/>
        </w:rPr>
        <w:t>1</w:t>
      </w:r>
      <w:r w:rsidR="00F61AF7" w:rsidRPr="00673985">
        <w:rPr>
          <w:rFonts w:ascii="Futura Bk BT" w:hAnsi="Futura Bk BT" w:cs="Arial"/>
        </w:rPr>
        <w:t>,</w:t>
      </w:r>
      <w:r w:rsidR="0058385B">
        <w:rPr>
          <w:rFonts w:ascii="Futura Bk BT" w:hAnsi="Futura Bk BT" w:cs="Arial"/>
        </w:rPr>
        <w:t>10</w:t>
      </w:r>
      <w:r w:rsidR="00532751">
        <w:rPr>
          <w:rFonts w:ascii="Futura Bk BT" w:hAnsi="Futura Bk BT" w:cs="Arial"/>
        </w:rPr>
        <w:t>0</w:t>
      </w:r>
      <w:r w:rsidR="000F3D96">
        <w:rPr>
          <w:rFonts w:ascii="Futura Bk BT" w:hAnsi="Futura Bk BT" w:cs="Arial"/>
        </w:rPr>
        <w:t>.00</w:t>
      </w:r>
      <w:r w:rsidRPr="00673985">
        <w:rPr>
          <w:rFonts w:ascii="Futura Bk BT" w:hAnsi="Futura Bk BT" w:cs="Arial"/>
        </w:rPr>
        <w:t xml:space="preserve"> M.N.</w:t>
      </w:r>
    </w:p>
    <w:p w:rsidR="00C83E43" w:rsidRDefault="00C83E43" w:rsidP="002B3093">
      <w:pPr>
        <w:jc w:val="both"/>
        <w:rPr>
          <w:rFonts w:ascii="Futura Bk BT" w:hAnsi="Futura Bk BT" w:cs="Arial"/>
        </w:rPr>
      </w:pPr>
    </w:p>
    <w:p w:rsidR="00A06DD9" w:rsidRDefault="00A06DD9" w:rsidP="002B3093">
      <w:pPr>
        <w:spacing w:after="60"/>
        <w:jc w:val="both"/>
        <w:rPr>
          <w:rFonts w:ascii="Futura Bk BT" w:hAnsi="Futura Bk BT" w:cs="Arial"/>
          <w:b/>
          <w:shadow/>
          <w:color w:val="0F243E"/>
        </w:rPr>
      </w:pPr>
      <w:r w:rsidRPr="00935113">
        <w:rPr>
          <w:rFonts w:ascii="Futura Bk BT" w:hAnsi="Futura Bk BT" w:cs="Arial"/>
          <w:b/>
          <w:shadow/>
          <w:color w:val="0F243E"/>
        </w:rPr>
        <w:t>CUPO LIMITADO.</w:t>
      </w:r>
      <w:r>
        <w:rPr>
          <w:rFonts w:ascii="Futura Bk BT" w:hAnsi="Futura Bk BT" w:cs="Arial"/>
          <w:b/>
          <w:shadow/>
          <w:color w:val="0F243E"/>
        </w:rPr>
        <w:t xml:space="preserve"> </w:t>
      </w:r>
      <w:r w:rsidRPr="00250F45">
        <w:rPr>
          <w:rFonts w:ascii="Futura Bk BT" w:hAnsi="Futura Bk BT" w:cs="Arial"/>
          <w:b/>
          <w:shadow/>
          <w:color w:val="0F243E"/>
        </w:rPr>
        <w:t>Se entregará constancia de asistencia.</w:t>
      </w:r>
    </w:p>
    <w:p w:rsidR="006E3FD6" w:rsidRDefault="006E3FD6" w:rsidP="002B3093">
      <w:pPr>
        <w:spacing w:after="120"/>
        <w:jc w:val="both"/>
        <w:rPr>
          <w:rFonts w:ascii="Futura Bk BT" w:hAnsi="Futura Bk BT" w:cs="Arial"/>
          <w:b/>
          <w:shadow/>
          <w:color w:val="0F243E"/>
        </w:rPr>
      </w:pPr>
    </w:p>
    <w:p w:rsidR="006E3FD6" w:rsidRPr="00935113" w:rsidRDefault="006E3FD6" w:rsidP="002B3093">
      <w:pPr>
        <w:spacing w:after="60"/>
        <w:jc w:val="both"/>
        <w:rPr>
          <w:rFonts w:ascii="Futura Bk BT" w:hAnsi="Futura Bk BT" w:cs="Arial"/>
          <w:b/>
          <w:shadow/>
          <w:color w:val="0F243E"/>
        </w:rPr>
      </w:pPr>
      <w:r w:rsidRPr="00935113">
        <w:rPr>
          <w:rFonts w:ascii="Futura Bk BT" w:hAnsi="Futura Bk BT" w:cs="Arial"/>
          <w:b/>
          <w:shadow/>
          <w:color w:val="0F243E"/>
        </w:rPr>
        <w:t>REQUISITOS PARA LA INSCRIPCIÓN:</w:t>
      </w:r>
    </w:p>
    <w:p w:rsidR="006E3FD6" w:rsidRPr="00673985" w:rsidRDefault="006E3FD6" w:rsidP="002B3093">
      <w:pPr>
        <w:spacing w:after="120"/>
        <w:jc w:val="both"/>
        <w:rPr>
          <w:rFonts w:ascii="Futura Bk BT" w:hAnsi="Futura Bk BT" w:cs="Arial"/>
        </w:rPr>
      </w:pPr>
      <w:r w:rsidRPr="006E3FD6">
        <w:rPr>
          <w:rFonts w:ascii="Futura Bk BT" w:hAnsi="Futura Bk BT" w:cs="Arial"/>
        </w:rPr>
        <w:t xml:space="preserve">Enviar ficha de registro con copia de título, cédula profesional, carta de pasante o certificado de estudios en las carreras mencionadas (sin estos requisitos, no se aceptará la inscripción y el registro al </w:t>
      </w:r>
      <w:r w:rsidR="0058385B">
        <w:rPr>
          <w:rFonts w:ascii="Futura Bk BT" w:hAnsi="Futura Bk BT" w:cs="Arial"/>
        </w:rPr>
        <w:t>taller</w:t>
      </w:r>
      <w:r w:rsidRPr="006E3FD6">
        <w:rPr>
          <w:rFonts w:ascii="Futura Bk BT" w:hAnsi="Futura Bk BT" w:cs="Arial"/>
        </w:rPr>
        <w:t>).</w:t>
      </w:r>
    </w:p>
    <w:p w:rsidR="006E3FD6" w:rsidRPr="00673985" w:rsidRDefault="006E3FD6" w:rsidP="002B3093">
      <w:pPr>
        <w:jc w:val="both"/>
        <w:rPr>
          <w:rFonts w:ascii="Futura Bk BT" w:hAnsi="Futura Bk BT" w:cs="Arial"/>
        </w:rPr>
      </w:pPr>
    </w:p>
    <w:p w:rsidR="00A95BC0" w:rsidRPr="00935113" w:rsidRDefault="00A95BC0" w:rsidP="002B3093">
      <w:pPr>
        <w:spacing w:after="60"/>
        <w:jc w:val="both"/>
        <w:rPr>
          <w:rFonts w:ascii="Futura Bk BT" w:hAnsi="Futura Bk BT" w:cs="Arial"/>
          <w:b/>
          <w:shadow/>
          <w:color w:val="0F243E"/>
        </w:rPr>
      </w:pPr>
      <w:r w:rsidRPr="00935113">
        <w:rPr>
          <w:rFonts w:ascii="Futura Bk BT" w:hAnsi="Futura Bk BT" w:cs="Arial"/>
          <w:b/>
          <w:shadow/>
          <w:color w:val="0F243E"/>
        </w:rPr>
        <w:t>INSCRIPCIONES ABIERTAS:</w:t>
      </w:r>
    </w:p>
    <w:p w:rsidR="00A95BC0" w:rsidRDefault="006E3FD6" w:rsidP="002B3093">
      <w:pPr>
        <w:spacing w:after="120"/>
        <w:jc w:val="both"/>
        <w:rPr>
          <w:rFonts w:ascii="Futura Bk BT" w:hAnsi="Futura Bk BT" w:cs="Arial"/>
        </w:rPr>
      </w:pPr>
      <w:r w:rsidRPr="006E3FD6">
        <w:rPr>
          <w:rFonts w:ascii="Futura Bk BT" w:hAnsi="Futura Bk BT" w:cs="Arial"/>
        </w:rPr>
        <w:t xml:space="preserve">Obtenga el formato de inscripción en la siguiente dirección: </w:t>
      </w:r>
      <w:hyperlink r:id="rId10" w:history="1">
        <w:r w:rsidRPr="00FE7073">
          <w:rPr>
            <w:rStyle w:val="Hipervnculo"/>
            <w:rFonts w:ascii="Futura Bk BT" w:hAnsi="Futura Bk BT" w:cs="Arial"/>
          </w:rPr>
          <w:t>http://iibi.unam.mx/registro.doc</w:t>
        </w:r>
      </w:hyperlink>
      <w:r>
        <w:rPr>
          <w:rFonts w:ascii="Futura Bk BT" w:hAnsi="Futura Bk BT" w:cs="Arial"/>
        </w:rPr>
        <w:t xml:space="preserve"> </w:t>
      </w:r>
      <w:r w:rsidRPr="006E3FD6">
        <w:rPr>
          <w:rFonts w:ascii="Futura Bk BT" w:hAnsi="Futura Bk BT" w:cs="Arial"/>
        </w:rPr>
        <w:t xml:space="preserve">e inscríbase por correo electrónico (no olvide anexar copia de título, cédula profesional, carta de pasante o certificado de estudios, de lo contrario no se le inscribirá al </w:t>
      </w:r>
      <w:r w:rsidR="0058385B">
        <w:rPr>
          <w:rFonts w:ascii="Futura Bk BT" w:hAnsi="Futura Bk BT" w:cs="Arial"/>
        </w:rPr>
        <w:t>taller</w:t>
      </w:r>
      <w:r w:rsidRPr="006E3FD6">
        <w:rPr>
          <w:rFonts w:ascii="Futura Bk BT" w:hAnsi="Futura Bk BT" w:cs="Arial"/>
        </w:rPr>
        <w:t>).</w:t>
      </w:r>
    </w:p>
    <w:p w:rsidR="001B49E8" w:rsidRDefault="001B49E8" w:rsidP="002B3093">
      <w:pPr>
        <w:jc w:val="both"/>
        <w:rPr>
          <w:rFonts w:ascii="Futura Bk BT" w:hAnsi="Futura Bk BT" w:cs="Arial"/>
        </w:rPr>
      </w:pPr>
    </w:p>
    <w:p w:rsidR="00655A58" w:rsidRDefault="00655A58" w:rsidP="002B3093">
      <w:pPr>
        <w:jc w:val="both"/>
        <w:rPr>
          <w:rFonts w:ascii="Futura Bk BT" w:hAnsi="Futura Bk BT" w:cs="Arial"/>
        </w:rPr>
      </w:pPr>
    </w:p>
    <w:p w:rsidR="00655A58" w:rsidRDefault="00655A58" w:rsidP="002B3093">
      <w:pPr>
        <w:jc w:val="both"/>
        <w:rPr>
          <w:rFonts w:ascii="Futura Bk BT" w:hAnsi="Futura Bk BT" w:cs="Arial"/>
        </w:rPr>
      </w:pPr>
    </w:p>
    <w:p w:rsidR="006E3FD6" w:rsidRPr="009C7408" w:rsidRDefault="006E3FD6" w:rsidP="002B3093">
      <w:pPr>
        <w:spacing w:after="60"/>
        <w:jc w:val="both"/>
        <w:rPr>
          <w:rFonts w:ascii="Futura Bk BT" w:hAnsi="Futura Bk BT" w:cs="Arial"/>
          <w:b/>
          <w:shadow/>
          <w:color w:val="0F243E"/>
        </w:rPr>
      </w:pPr>
      <w:r w:rsidRPr="009C7408">
        <w:rPr>
          <w:rFonts w:ascii="Futura Bk BT" w:hAnsi="Futura Bk BT" w:cs="Arial"/>
          <w:b/>
          <w:shadow/>
          <w:color w:val="0F243E"/>
        </w:rPr>
        <w:lastRenderedPageBreak/>
        <w:t>NOTA IMPORTANTE:</w:t>
      </w:r>
    </w:p>
    <w:p w:rsidR="006E3FD6" w:rsidRPr="00103224" w:rsidRDefault="006E3FD6" w:rsidP="002B3093">
      <w:pPr>
        <w:jc w:val="both"/>
        <w:rPr>
          <w:rFonts w:ascii="Futura Bk BT" w:hAnsi="Futura Bk BT" w:cs="Arial"/>
        </w:rPr>
      </w:pPr>
      <w:r w:rsidRPr="00103224">
        <w:rPr>
          <w:rFonts w:ascii="Futura Bk BT" w:hAnsi="Futura Bk BT" w:cs="Arial"/>
        </w:rPr>
        <w:t>Los procedimientos para el pago de nuestras actividades académicas y de educación continua han sido modificados. Por favor no realice ningún depósito o transferencia bancaria hasta que se haya comunicado con el Depto. de Difusión y Educación Continua del IIBI, donde con gusto le darán indicaciones para finalizar correctamente su inscripción.</w:t>
      </w:r>
    </w:p>
    <w:p w:rsidR="006E3FD6" w:rsidRPr="00103224" w:rsidRDefault="006E3FD6" w:rsidP="002B3093">
      <w:pPr>
        <w:jc w:val="both"/>
        <w:rPr>
          <w:rFonts w:ascii="Futura Bk BT" w:hAnsi="Futura Bk BT" w:cs="Arial"/>
        </w:rPr>
      </w:pPr>
    </w:p>
    <w:p w:rsidR="006E3FD6" w:rsidRDefault="006E3FD6" w:rsidP="002B3093">
      <w:pPr>
        <w:jc w:val="both"/>
        <w:rPr>
          <w:rFonts w:ascii="Futura Bk BT" w:hAnsi="Futura Bk BT" w:cs="Arial"/>
        </w:rPr>
      </w:pPr>
      <w:r w:rsidRPr="00103224">
        <w:rPr>
          <w:rFonts w:ascii="Futura Bk BT" w:hAnsi="Futura Bk BT" w:cs="Arial"/>
        </w:rPr>
        <w:t xml:space="preserve">De no cubrirse el cupo mínimo requerido de asistentes una semana previa al inicio del </w:t>
      </w:r>
      <w:r w:rsidR="0058385B">
        <w:rPr>
          <w:rFonts w:ascii="Futura Bk BT" w:hAnsi="Futura Bk BT" w:cs="Arial"/>
        </w:rPr>
        <w:t>taller</w:t>
      </w:r>
      <w:r w:rsidRPr="00103224">
        <w:rPr>
          <w:rFonts w:ascii="Futura Bk BT" w:hAnsi="Futura Bk BT" w:cs="Arial"/>
        </w:rPr>
        <w:t>, éste podría ser reprogramado en una fecha posterior o cancelarse de manera definitiva. Las personas inscritas serán informadas de manera oportuna de esta situación por los medios de comunicación habituales.</w:t>
      </w:r>
    </w:p>
    <w:p w:rsidR="006E3FD6" w:rsidRPr="00673985" w:rsidRDefault="006E3FD6" w:rsidP="002B3093">
      <w:pPr>
        <w:jc w:val="both"/>
        <w:rPr>
          <w:rFonts w:ascii="Futura Bk BT" w:hAnsi="Futura Bk BT" w:cs="Arial"/>
        </w:rPr>
      </w:pPr>
    </w:p>
    <w:p w:rsidR="006E3FD6" w:rsidRPr="009C7408" w:rsidRDefault="006E3FD6" w:rsidP="002B3093">
      <w:pPr>
        <w:spacing w:after="120"/>
        <w:jc w:val="both"/>
        <w:rPr>
          <w:rFonts w:ascii="Futura Bk BT" w:hAnsi="Futura Bk BT" w:cs="Arial"/>
          <w:b/>
          <w:color w:val="0F243E"/>
        </w:rPr>
      </w:pPr>
    </w:p>
    <w:p w:rsidR="006E3FD6" w:rsidRPr="009C7408" w:rsidRDefault="006E3FD6" w:rsidP="002B3093">
      <w:pPr>
        <w:spacing w:after="60"/>
        <w:jc w:val="both"/>
        <w:rPr>
          <w:rFonts w:ascii="Futura Bk BT" w:hAnsi="Futura Bk BT" w:cs="Arial"/>
          <w:b/>
          <w:shadow/>
          <w:color w:val="0F243E"/>
        </w:rPr>
      </w:pPr>
      <w:r w:rsidRPr="009C7408">
        <w:rPr>
          <w:rFonts w:ascii="Futura Bk BT" w:hAnsi="Futura Bk BT" w:cs="Arial"/>
          <w:b/>
          <w:shadow/>
          <w:color w:val="0F243E"/>
        </w:rPr>
        <w:t>INFORMES E INSCRIPCIONES:</w:t>
      </w:r>
    </w:p>
    <w:p w:rsidR="006E3FD6" w:rsidRPr="00673985" w:rsidRDefault="006E3FD6" w:rsidP="002B3093">
      <w:pPr>
        <w:jc w:val="both"/>
        <w:rPr>
          <w:rFonts w:ascii="Futura Bk BT" w:hAnsi="Futura Bk BT" w:cs="Arial"/>
          <w:b/>
        </w:rPr>
      </w:pPr>
      <w:r w:rsidRPr="00673985">
        <w:rPr>
          <w:rFonts w:ascii="Futura Bk BT" w:hAnsi="Futura Bk BT" w:cs="Arial"/>
          <w:b/>
        </w:rPr>
        <w:t>Lic. Sarah Iliana González Comi</w:t>
      </w:r>
    </w:p>
    <w:p w:rsidR="006E3FD6" w:rsidRPr="00673985" w:rsidRDefault="006E3FD6" w:rsidP="002B3093">
      <w:pPr>
        <w:jc w:val="both"/>
        <w:rPr>
          <w:rFonts w:ascii="Futura Bk BT" w:hAnsi="Futura Bk BT" w:cs="Arial"/>
        </w:rPr>
      </w:pPr>
      <w:r w:rsidRPr="00673985">
        <w:rPr>
          <w:rFonts w:ascii="Futura Bk BT" w:hAnsi="Futura Bk BT" w:cs="Arial"/>
        </w:rPr>
        <w:t>Depto. de Difusión y Educación Continua</w:t>
      </w:r>
    </w:p>
    <w:p w:rsidR="006E3FD6" w:rsidRPr="00673985" w:rsidRDefault="006E3FD6" w:rsidP="002B3093">
      <w:pPr>
        <w:jc w:val="both"/>
        <w:rPr>
          <w:rFonts w:ascii="Futura Bk BT" w:hAnsi="Futura Bk BT" w:cs="Arial"/>
        </w:rPr>
      </w:pPr>
      <w:r w:rsidRPr="00673985">
        <w:rPr>
          <w:rFonts w:ascii="Futura Bk BT" w:hAnsi="Futura Bk BT" w:cs="Arial"/>
        </w:rPr>
        <w:t>Instituto de Investigaci</w:t>
      </w:r>
      <w:r>
        <w:rPr>
          <w:rFonts w:ascii="Futura Bk BT" w:hAnsi="Futura Bk BT" w:cs="Arial"/>
        </w:rPr>
        <w:t>ones Bibliotecológicas y de la I</w:t>
      </w:r>
      <w:r w:rsidRPr="00673985">
        <w:rPr>
          <w:rFonts w:ascii="Futura Bk BT" w:hAnsi="Futura Bk BT" w:cs="Arial"/>
        </w:rPr>
        <w:t>nformación</w:t>
      </w:r>
      <w:r>
        <w:rPr>
          <w:rFonts w:ascii="Futura Bk BT" w:hAnsi="Futura Bk BT" w:cs="Arial"/>
        </w:rPr>
        <w:t xml:space="preserve"> / UNAM</w:t>
      </w:r>
    </w:p>
    <w:p w:rsidR="006E3FD6" w:rsidRPr="00673985" w:rsidRDefault="006E3FD6" w:rsidP="002B3093">
      <w:pPr>
        <w:jc w:val="both"/>
        <w:rPr>
          <w:rFonts w:ascii="Futura Bk BT" w:hAnsi="Futura Bk BT" w:cs="Arial"/>
        </w:rPr>
      </w:pPr>
      <w:proofErr w:type="spellStart"/>
      <w:r w:rsidRPr="00673985">
        <w:rPr>
          <w:rFonts w:ascii="Futura Bk BT" w:hAnsi="Futura Bk BT" w:cs="Arial"/>
        </w:rPr>
        <w:t>Tels</w:t>
      </w:r>
      <w:proofErr w:type="spellEnd"/>
      <w:r w:rsidRPr="00673985">
        <w:rPr>
          <w:rFonts w:ascii="Futura Bk BT" w:hAnsi="Futura Bk BT" w:cs="Arial"/>
        </w:rPr>
        <w:t>: (52-55) 562-30352 y 30193</w:t>
      </w:r>
    </w:p>
    <w:p w:rsidR="006E3FD6" w:rsidRPr="00673985" w:rsidRDefault="006E3FD6" w:rsidP="002B3093">
      <w:pPr>
        <w:jc w:val="both"/>
        <w:rPr>
          <w:rFonts w:ascii="Futura Bk BT" w:hAnsi="Futura Bk BT" w:cs="Arial"/>
        </w:rPr>
      </w:pPr>
      <w:r w:rsidRPr="00673985">
        <w:rPr>
          <w:rFonts w:ascii="Futura Bk BT" w:hAnsi="Futura Bk BT" w:cs="Arial"/>
        </w:rPr>
        <w:t>Fax: (52-55) 562-30375</w:t>
      </w:r>
    </w:p>
    <w:p w:rsidR="006E3FD6" w:rsidRPr="00673985" w:rsidRDefault="00636A8E" w:rsidP="002B3093">
      <w:pPr>
        <w:jc w:val="both"/>
        <w:rPr>
          <w:rFonts w:ascii="Futura Bk BT" w:hAnsi="Futura Bk BT" w:cs="Arial"/>
        </w:rPr>
      </w:pPr>
      <w:hyperlink r:id="rId11" w:history="1">
        <w:r w:rsidR="006E3FD6" w:rsidRPr="00673985">
          <w:rPr>
            <w:rStyle w:val="Hipervnculo"/>
            <w:rFonts w:ascii="Futura Bk BT" w:hAnsi="Futura Bk BT" w:cs="Arial"/>
          </w:rPr>
          <w:t>sarahgc@iibi.unam.mx</w:t>
        </w:r>
      </w:hyperlink>
    </w:p>
    <w:p w:rsidR="006E3FD6" w:rsidRPr="00673985" w:rsidRDefault="00636A8E" w:rsidP="002B3093">
      <w:pPr>
        <w:jc w:val="both"/>
        <w:rPr>
          <w:rFonts w:ascii="Futura Bk BT" w:hAnsi="Futura Bk BT" w:cs="Arial"/>
        </w:rPr>
      </w:pPr>
      <w:hyperlink r:id="rId12" w:history="1">
        <w:r w:rsidR="006E3FD6" w:rsidRPr="00673985">
          <w:rPr>
            <w:rStyle w:val="Hipervnculo"/>
            <w:rFonts w:ascii="Futura Bk BT" w:hAnsi="Futura Bk BT" w:cs="Arial"/>
          </w:rPr>
          <w:t>http://iibi.unam.mx</w:t>
        </w:r>
      </w:hyperlink>
    </w:p>
    <w:p w:rsidR="006E3FD6" w:rsidRPr="009C7408" w:rsidRDefault="006E3FD6" w:rsidP="00AC0133">
      <w:pPr>
        <w:jc w:val="both"/>
        <w:rPr>
          <w:rFonts w:ascii="Futura Bk BT" w:hAnsi="Futura Bk BT" w:cs="Arial"/>
          <w:b/>
          <w:color w:val="632423"/>
        </w:rPr>
      </w:pPr>
    </w:p>
    <w:p w:rsidR="006E3FD6" w:rsidRPr="009C7408" w:rsidRDefault="006E3FD6" w:rsidP="00AC0133">
      <w:pPr>
        <w:jc w:val="both"/>
        <w:rPr>
          <w:rFonts w:ascii="Futura Bk BT" w:hAnsi="Futura Bk BT" w:cs="Arial"/>
          <w:b/>
          <w:color w:val="0F243E"/>
        </w:rPr>
      </w:pPr>
    </w:p>
    <w:p w:rsidR="006E3FD6" w:rsidRPr="009C7408" w:rsidRDefault="006E3FD6" w:rsidP="002B3093">
      <w:pPr>
        <w:spacing w:after="60"/>
        <w:jc w:val="both"/>
        <w:rPr>
          <w:rFonts w:ascii="Futura Bk BT" w:hAnsi="Futura Bk BT" w:cs="Arial"/>
          <w:b/>
          <w:shadow/>
          <w:color w:val="0F243E"/>
        </w:rPr>
      </w:pPr>
      <w:r w:rsidRPr="009C7408">
        <w:rPr>
          <w:rFonts w:ascii="Futura Bk BT" w:hAnsi="Futura Bk BT" w:cs="Arial"/>
          <w:b/>
          <w:shadow/>
          <w:color w:val="0F243E"/>
        </w:rPr>
        <w:t>Síguenos también en:</w:t>
      </w:r>
    </w:p>
    <w:p w:rsidR="00CC62EC" w:rsidRPr="00673985" w:rsidRDefault="00636A8E" w:rsidP="00AC0133">
      <w:pPr>
        <w:jc w:val="both"/>
        <w:rPr>
          <w:rFonts w:ascii="Futura Bk BT" w:hAnsi="Futura Bk BT"/>
          <w:lang w:val="en-US"/>
        </w:rPr>
      </w:pPr>
      <w:hyperlink r:id="rId13" w:history="1">
        <w:r w:rsidR="006E3FD6" w:rsidRPr="00673985">
          <w:rPr>
            <w:rStyle w:val="Hipervnculo"/>
            <w:rFonts w:ascii="Futura Bk BT" w:hAnsi="Futura Bk BT" w:cs="Arial"/>
            <w:bCs/>
            <w:lang w:val="en-US"/>
          </w:rPr>
          <w:t>Facebook</w:t>
        </w:r>
      </w:hyperlink>
      <w:r w:rsidR="006E3FD6" w:rsidRPr="00673985">
        <w:rPr>
          <w:rFonts w:ascii="Futura Bk BT" w:hAnsi="Futura Bk BT" w:cs="Arial"/>
          <w:color w:val="632523"/>
          <w:lang w:val="en-US"/>
        </w:rPr>
        <w:t>,</w:t>
      </w:r>
      <w:r w:rsidR="006E3FD6" w:rsidRPr="00673985">
        <w:rPr>
          <w:rFonts w:ascii="Futura Bk BT" w:hAnsi="Futura Bk BT" w:cs="Arial"/>
          <w:bCs/>
          <w:color w:val="632523"/>
          <w:lang w:val="en-US"/>
        </w:rPr>
        <w:t xml:space="preserve"> </w:t>
      </w:r>
      <w:hyperlink r:id="rId14" w:history="1">
        <w:r w:rsidR="006E3FD6" w:rsidRPr="00673985">
          <w:rPr>
            <w:rStyle w:val="Hipervnculo"/>
            <w:rFonts w:ascii="Futura Bk BT" w:hAnsi="Futura Bk BT" w:cs="Arial"/>
            <w:bCs/>
            <w:lang w:val="en-US"/>
          </w:rPr>
          <w:t>Twitter</w:t>
        </w:r>
      </w:hyperlink>
      <w:r w:rsidR="006E3FD6" w:rsidRPr="00673985">
        <w:rPr>
          <w:rFonts w:ascii="Futura Bk BT" w:hAnsi="Futura Bk BT" w:cs="Arial"/>
          <w:color w:val="632523"/>
          <w:lang w:val="en-US"/>
        </w:rPr>
        <w:t>,</w:t>
      </w:r>
      <w:r w:rsidR="006E3FD6" w:rsidRPr="00673985">
        <w:rPr>
          <w:rFonts w:ascii="Futura Bk BT" w:hAnsi="Futura Bk BT" w:cs="Arial"/>
          <w:bCs/>
          <w:color w:val="632523"/>
          <w:lang w:val="en-US"/>
        </w:rPr>
        <w:t xml:space="preserve"> </w:t>
      </w:r>
      <w:hyperlink r:id="rId15" w:history="1">
        <w:r w:rsidR="006E3FD6" w:rsidRPr="00673985">
          <w:rPr>
            <w:rStyle w:val="Hipervnculo"/>
            <w:rFonts w:ascii="Futura Bk BT" w:hAnsi="Futura Bk BT" w:cs="Arial"/>
            <w:bCs/>
            <w:lang w:val="en-US"/>
          </w:rPr>
          <w:t>YouTube</w:t>
        </w:r>
      </w:hyperlink>
      <w:r w:rsidR="006E3FD6" w:rsidRPr="00673985">
        <w:rPr>
          <w:rFonts w:ascii="Futura Bk BT" w:hAnsi="Futura Bk BT" w:cs="Arial"/>
          <w:bCs/>
          <w:lang w:val="en-US"/>
        </w:rPr>
        <w:t xml:space="preserve">, </w:t>
      </w:r>
      <w:hyperlink r:id="rId16" w:history="1">
        <w:proofErr w:type="spellStart"/>
        <w:r w:rsidR="006E3FD6" w:rsidRPr="00673985">
          <w:rPr>
            <w:rStyle w:val="Hipervnculo"/>
            <w:rFonts w:ascii="Futura Bk BT" w:hAnsi="Futura Bk BT" w:cs="Arial"/>
            <w:bCs/>
            <w:lang w:val="en-US"/>
          </w:rPr>
          <w:t>Ustream</w:t>
        </w:r>
        <w:proofErr w:type="spellEnd"/>
      </w:hyperlink>
      <w:r w:rsidR="006E3FD6" w:rsidRPr="00673985">
        <w:rPr>
          <w:rFonts w:ascii="Futura Bk BT" w:hAnsi="Futura Bk BT" w:cs="Arial"/>
          <w:bCs/>
          <w:lang w:val="en-US"/>
        </w:rPr>
        <w:t xml:space="preserve"> y </w:t>
      </w:r>
      <w:hyperlink r:id="rId17" w:history="1">
        <w:r w:rsidR="006E3FD6" w:rsidRPr="00673985">
          <w:rPr>
            <w:rStyle w:val="Hipervnculo"/>
            <w:rFonts w:ascii="Futura Bk BT" w:hAnsi="Futura Bk BT" w:cs="Arial"/>
            <w:bCs/>
            <w:lang w:val="en-US"/>
          </w:rPr>
          <w:t>Livestream</w:t>
        </w:r>
      </w:hyperlink>
    </w:p>
    <w:sectPr w:rsidR="00CC62EC" w:rsidRPr="00673985" w:rsidSect="00A95BC0">
      <w:footerReference w:type="even" r:id="rId18"/>
      <w:footerReference w:type="default" r:id="rId1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8E" w:rsidRDefault="00636A8E">
      <w:r>
        <w:separator/>
      </w:r>
    </w:p>
  </w:endnote>
  <w:endnote w:type="continuationSeparator" w:id="0">
    <w:p w:rsidR="00636A8E" w:rsidRDefault="0063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Andale Sans UI">
    <w:altName w:val="Arial Unicode MS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rostile 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Hv BT"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EurostileLT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2" w:rsidRDefault="00A51F42" w:rsidP="005E2A9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1F42" w:rsidRDefault="00A51F42" w:rsidP="00F842C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F42" w:rsidRPr="00935113" w:rsidRDefault="00A51F42" w:rsidP="005E2A96">
    <w:pPr>
      <w:pStyle w:val="Piedepgina"/>
      <w:framePr w:wrap="around" w:vAnchor="text" w:hAnchor="margin" w:xAlign="right" w:y="1"/>
      <w:rPr>
        <w:rStyle w:val="Nmerodepgina"/>
        <w:rFonts w:ascii="Futura Bk BT" w:hAnsi="Futura Bk BT"/>
        <w:b/>
        <w:color w:val="0F243E"/>
        <w:sz w:val="20"/>
        <w:szCs w:val="20"/>
      </w:rPr>
    </w:pPr>
    <w:r w:rsidRPr="00935113">
      <w:rPr>
        <w:rStyle w:val="Nmerodepgina"/>
        <w:rFonts w:ascii="Futura Bk BT" w:hAnsi="Futura Bk BT"/>
        <w:b/>
        <w:color w:val="0F243E"/>
        <w:sz w:val="20"/>
        <w:szCs w:val="20"/>
      </w:rPr>
      <w:fldChar w:fldCharType="begin"/>
    </w:r>
    <w:r w:rsidRPr="00935113">
      <w:rPr>
        <w:rStyle w:val="Nmerodepgina"/>
        <w:rFonts w:ascii="Futura Bk BT" w:hAnsi="Futura Bk BT"/>
        <w:b/>
        <w:color w:val="0F243E"/>
        <w:sz w:val="20"/>
        <w:szCs w:val="20"/>
      </w:rPr>
      <w:instrText xml:space="preserve">PAGE  </w:instrText>
    </w:r>
    <w:r w:rsidRPr="00935113">
      <w:rPr>
        <w:rStyle w:val="Nmerodepgina"/>
        <w:rFonts w:ascii="Futura Bk BT" w:hAnsi="Futura Bk BT"/>
        <w:b/>
        <w:color w:val="0F243E"/>
        <w:sz w:val="20"/>
        <w:szCs w:val="20"/>
      </w:rPr>
      <w:fldChar w:fldCharType="separate"/>
    </w:r>
    <w:r w:rsidR="00BD0EA3">
      <w:rPr>
        <w:rStyle w:val="Nmerodepgina"/>
        <w:rFonts w:ascii="Futura Bk BT" w:hAnsi="Futura Bk BT"/>
        <w:b/>
        <w:noProof/>
        <w:color w:val="0F243E"/>
        <w:sz w:val="20"/>
        <w:szCs w:val="20"/>
      </w:rPr>
      <w:t>2</w:t>
    </w:r>
    <w:r w:rsidRPr="00935113">
      <w:rPr>
        <w:rStyle w:val="Nmerodepgina"/>
        <w:rFonts w:ascii="Futura Bk BT" w:hAnsi="Futura Bk BT"/>
        <w:b/>
        <w:color w:val="0F243E"/>
        <w:sz w:val="20"/>
        <w:szCs w:val="20"/>
      </w:rPr>
      <w:fldChar w:fldCharType="end"/>
    </w:r>
  </w:p>
  <w:p w:rsidR="00A51F42" w:rsidRPr="006E3FD6" w:rsidRDefault="0058385B" w:rsidP="00161B34">
    <w:pPr>
      <w:ind w:right="360"/>
      <w:jc w:val="center"/>
      <w:rPr>
        <w:rFonts w:ascii="Futura Bk BT" w:hAnsi="Futura Bk BT" w:cs="Arial"/>
        <w:b/>
        <w:i/>
        <w:shadow/>
        <w:color w:val="0F243E"/>
        <w:sz w:val="16"/>
        <w:szCs w:val="16"/>
      </w:rPr>
    </w:pPr>
    <w:r>
      <w:rPr>
        <w:rFonts w:ascii="Futura Bk BT" w:hAnsi="Futura Bk BT" w:cs="Arial"/>
        <w:b/>
        <w:shadow/>
        <w:color w:val="0F243E"/>
        <w:sz w:val="16"/>
        <w:szCs w:val="16"/>
      </w:rPr>
      <w:t>Taller</w:t>
    </w:r>
    <w:r w:rsidR="00A51F42" w:rsidRPr="006E3FD6">
      <w:rPr>
        <w:rFonts w:ascii="Futura Bk BT" w:hAnsi="Futura Bk BT" w:cs="Arial"/>
        <w:b/>
        <w:shadow/>
        <w:color w:val="0F243E"/>
        <w:sz w:val="16"/>
        <w:szCs w:val="16"/>
      </w:rPr>
      <w:t xml:space="preserve">: </w:t>
    </w:r>
    <w:r w:rsidR="000F3D96" w:rsidRPr="006E3FD6">
      <w:rPr>
        <w:rFonts w:ascii="Futura Bk BT" w:hAnsi="Futura Bk BT" w:cs="Arial"/>
        <w:b/>
        <w:i/>
        <w:shadow/>
        <w:color w:val="0F243E"/>
        <w:sz w:val="16"/>
        <w:szCs w:val="16"/>
      </w:rPr>
      <w:t>“</w:t>
    </w:r>
    <w:r w:rsidR="00655A58" w:rsidRPr="00655A58">
      <w:rPr>
        <w:rFonts w:ascii="Futura Bk BT" w:hAnsi="Futura Bk BT" w:cs="Arial"/>
        <w:b/>
        <w:i/>
        <w:shadow/>
        <w:color w:val="0F243E"/>
        <w:sz w:val="16"/>
        <w:szCs w:val="16"/>
      </w:rPr>
      <w:t>Elementos clave para el acceso a la información gubernamental</w:t>
    </w:r>
    <w:r w:rsidR="000F3D96" w:rsidRPr="006E3FD6">
      <w:rPr>
        <w:rFonts w:ascii="Futura Bk BT" w:hAnsi="Futura Bk BT" w:cs="Arial"/>
        <w:b/>
        <w:i/>
        <w:shadow/>
        <w:color w:val="0F243E"/>
        <w:sz w:val="16"/>
        <w:szCs w:val="16"/>
      </w:rPr>
      <w:t>”</w:t>
    </w:r>
  </w:p>
  <w:p w:rsidR="00A51F42" w:rsidRPr="006E3FD6" w:rsidRDefault="00655A58" w:rsidP="00161B34">
    <w:pPr>
      <w:ind w:right="360"/>
      <w:jc w:val="center"/>
      <w:rPr>
        <w:rFonts w:ascii="Futura Bk BT" w:hAnsi="Futura Bk BT" w:cs="Arial"/>
        <w:b/>
        <w:shadow/>
        <w:color w:val="0F243E"/>
        <w:sz w:val="16"/>
        <w:szCs w:val="16"/>
      </w:rPr>
    </w:pPr>
    <w:r>
      <w:rPr>
        <w:rFonts w:ascii="Futura Bk BT" w:hAnsi="Futura Bk BT" w:cs="Arial"/>
        <w:b/>
        <w:shadow/>
        <w:color w:val="0F243E"/>
        <w:sz w:val="16"/>
        <w:szCs w:val="16"/>
      </w:rPr>
      <w:t>9</w:t>
    </w:r>
    <w:r w:rsidR="0058385B">
      <w:rPr>
        <w:rFonts w:ascii="Futura Bk BT" w:hAnsi="Futura Bk BT" w:cs="Arial"/>
        <w:b/>
        <w:shadow/>
        <w:color w:val="0F243E"/>
        <w:sz w:val="16"/>
        <w:szCs w:val="16"/>
      </w:rPr>
      <w:t xml:space="preserve"> y </w:t>
    </w:r>
    <w:r>
      <w:rPr>
        <w:rFonts w:ascii="Futura Bk BT" w:hAnsi="Futura Bk BT" w:cs="Arial"/>
        <w:b/>
        <w:shadow/>
        <w:color w:val="0F243E"/>
        <w:sz w:val="16"/>
        <w:szCs w:val="16"/>
      </w:rPr>
      <w:t>10</w:t>
    </w:r>
    <w:r w:rsidR="0058385B">
      <w:rPr>
        <w:rFonts w:ascii="Futura Bk BT" w:hAnsi="Futura Bk BT" w:cs="Arial"/>
        <w:b/>
        <w:shadow/>
        <w:color w:val="0F243E"/>
        <w:sz w:val="16"/>
        <w:szCs w:val="16"/>
      </w:rPr>
      <w:t xml:space="preserve"> de abril </w:t>
    </w:r>
    <w:r w:rsidR="006E3FD6" w:rsidRPr="006E3FD6">
      <w:rPr>
        <w:rFonts w:ascii="Futura Bk BT" w:hAnsi="Futura Bk BT" w:cs="Arial"/>
        <w:b/>
        <w:shadow/>
        <w:color w:val="0F243E"/>
        <w:sz w:val="16"/>
        <w:szCs w:val="16"/>
      </w:rPr>
      <w:t>de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8E" w:rsidRDefault="00636A8E">
      <w:r>
        <w:separator/>
      </w:r>
    </w:p>
  </w:footnote>
  <w:footnote w:type="continuationSeparator" w:id="0">
    <w:p w:rsidR="00636A8E" w:rsidRDefault="00636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E1F"/>
    <w:multiLevelType w:val="hybridMultilevel"/>
    <w:tmpl w:val="A1328478"/>
    <w:lvl w:ilvl="0" w:tplc="5DD41A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F243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B4546"/>
    <w:multiLevelType w:val="hybridMultilevel"/>
    <w:tmpl w:val="B3D6C0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84639"/>
    <w:multiLevelType w:val="hybridMultilevel"/>
    <w:tmpl w:val="EF8EC4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5185F"/>
    <w:multiLevelType w:val="multilevel"/>
    <w:tmpl w:val="365AA7A0"/>
    <w:lvl w:ilvl="0">
      <w:start w:val="1"/>
      <w:numFmt w:val="decimal"/>
      <w:lvlText w:val="Tema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3" w:hanging="7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4">
    <w:nsid w:val="21E9145D"/>
    <w:multiLevelType w:val="multilevel"/>
    <w:tmpl w:val="DECCD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5">
    <w:nsid w:val="241D20C3"/>
    <w:multiLevelType w:val="multilevel"/>
    <w:tmpl w:val="0898255E"/>
    <w:lvl w:ilvl="0">
      <w:start w:val="1"/>
      <w:numFmt w:val="decimal"/>
      <w:lvlText w:val="Tema 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3" w:hanging="795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6">
    <w:nsid w:val="2B0F1B3D"/>
    <w:multiLevelType w:val="multilevel"/>
    <w:tmpl w:val="2C6A6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7">
    <w:nsid w:val="2D2E0BF6"/>
    <w:multiLevelType w:val="hybridMultilevel"/>
    <w:tmpl w:val="2886EB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FC7655"/>
    <w:multiLevelType w:val="multilevel"/>
    <w:tmpl w:val="436609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9">
    <w:nsid w:val="37420C5F"/>
    <w:multiLevelType w:val="multilevel"/>
    <w:tmpl w:val="4AB80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9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10">
    <w:nsid w:val="6BFA221E"/>
    <w:multiLevelType w:val="hybridMultilevel"/>
    <w:tmpl w:val="2F449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10"/>
  </w:num>
  <w:num w:numId="11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2EC"/>
    <w:rsid w:val="000028CF"/>
    <w:rsid w:val="00003180"/>
    <w:rsid w:val="000035DC"/>
    <w:rsid w:val="00003EC7"/>
    <w:rsid w:val="0000555A"/>
    <w:rsid w:val="00005994"/>
    <w:rsid w:val="00006A7A"/>
    <w:rsid w:val="000070B9"/>
    <w:rsid w:val="0001088E"/>
    <w:rsid w:val="0001362D"/>
    <w:rsid w:val="000142F0"/>
    <w:rsid w:val="0001544C"/>
    <w:rsid w:val="00016664"/>
    <w:rsid w:val="00017A43"/>
    <w:rsid w:val="00017C20"/>
    <w:rsid w:val="000267EA"/>
    <w:rsid w:val="00027133"/>
    <w:rsid w:val="000330DD"/>
    <w:rsid w:val="00035264"/>
    <w:rsid w:val="000354F6"/>
    <w:rsid w:val="00036B82"/>
    <w:rsid w:val="00036D3E"/>
    <w:rsid w:val="0004029F"/>
    <w:rsid w:val="00041691"/>
    <w:rsid w:val="000432AB"/>
    <w:rsid w:val="00043EE1"/>
    <w:rsid w:val="00045264"/>
    <w:rsid w:val="00045EEC"/>
    <w:rsid w:val="00047576"/>
    <w:rsid w:val="00051B37"/>
    <w:rsid w:val="000545DD"/>
    <w:rsid w:val="000559A6"/>
    <w:rsid w:val="00055E76"/>
    <w:rsid w:val="00055F9E"/>
    <w:rsid w:val="0005740C"/>
    <w:rsid w:val="0005765C"/>
    <w:rsid w:val="00060A08"/>
    <w:rsid w:val="00062301"/>
    <w:rsid w:val="00063818"/>
    <w:rsid w:val="00071A97"/>
    <w:rsid w:val="0007259F"/>
    <w:rsid w:val="00075D1E"/>
    <w:rsid w:val="00080651"/>
    <w:rsid w:val="000823C6"/>
    <w:rsid w:val="00083C5C"/>
    <w:rsid w:val="000851DF"/>
    <w:rsid w:val="0008620E"/>
    <w:rsid w:val="000879F3"/>
    <w:rsid w:val="00087EA2"/>
    <w:rsid w:val="0009034D"/>
    <w:rsid w:val="0009147D"/>
    <w:rsid w:val="000950F4"/>
    <w:rsid w:val="00095BB5"/>
    <w:rsid w:val="00097109"/>
    <w:rsid w:val="0009781D"/>
    <w:rsid w:val="000A2CBB"/>
    <w:rsid w:val="000A3C88"/>
    <w:rsid w:val="000A5F6D"/>
    <w:rsid w:val="000B15D3"/>
    <w:rsid w:val="000B2990"/>
    <w:rsid w:val="000B38C0"/>
    <w:rsid w:val="000B54DC"/>
    <w:rsid w:val="000B70E4"/>
    <w:rsid w:val="000B7F43"/>
    <w:rsid w:val="000C1776"/>
    <w:rsid w:val="000C237E"/>
    <w:rsid w:val="000C260A"/>
    <w:rsid w:val="000C2786"/>
    <w:rsid w:val="000C30DB"/>
    <w:rsid w:val="000C5319"/>
    <w:rsid w:val="000C59C9"/>
    <w:rsid w:val="000D0745"/>
    <w:rsid w:val="000D0D45"/>
    <w:rsid w:val="000D132B"/>
    <w:rsid w:val="000D2002"/>
    <w:rsid w:val="000D2EC7"/>
    <w:rsid w:val="000D34C9"/>
    <w:rsid w:val="000D3CBC"/>
    <w:rsid w:val="000D5DC3"/>
    <w:rsid w:val="000D6145"/>
    <w:rsid w:val="000D62A6"/>
    <w:rsid w:val="000D64AB"/>
    <w:rsid w:val="000D7D34"/>
    <w:rsid w:val="000E11F9"/>
    <w:rsid w:val="000E1F5E"/>
    <w:rsid w:val="000E2B6C"/>
    <w:rsid w:val="000E32EF"/>
    <w:rsid w:val="000E4686"/>
    <w:rsid w:val="000E4CCB"/>
    <w:rsid w:val="000E5ECC"/>
    <w:rsid w:val="000E7795"/>
    <w:rsid w:val="000F0762"/>
    <w:rsid w:val="000F0A76"/>
    <w:rsid w:val="000F3D96"/>
    <w:rsid w:val="000F67B4"/>
    <w:rsid w:val="00100349"/>
    <w:rsid w:val="00100C54"/>
    <w:rsid w:val="0010173C"/>
    <w:rsid w:val="00101F91"/>
    <w:rsid w:val="0010394A"/>
    <w:rsid w:val="0010790D"/>
    <w:rsid w:val="00107917"/>
    <w:rsid w:val="00110C2C"/>
    <w:rsid w:val="0011146D"/>
    <w:rsid w:val="00111C4F"/>
    <w:rsid w:val="00111F7C"/>
    <w:rsid w:val="001135A4"/>
    <w:rsid w:val="00113A17"/>
    <w:rsid w:val="00114098"/>
    <w:rsid w:val="00117A10"/>
    <w:rsid w:val="001214C0"/>
    <w:rsid w:val="00121939"/>
    <w:rsid w:val="00123426"/>
    <w:rsid w:val="00123600"/>
    <w:rsid w:val="00124279"/>
    <w:rsid w:val="0013055D"/>
    <w:rsid w:val="0013082E"/>
    <w:rsid w:val="00132DF6"/>
    <w:rsid w:val="00134A91"/>
    <w:rsid w:val="00136292"/>
    <w:rsid w:val="001406D8"/>
    <w:rsid w:val="0014133F"/>
    <w:rsid w:val="001421E4"/>
    <w:rsid w:val="001422FA"/>
    <w:rsid w:val="00144A17"/>
    <w:rsid w:val="001459E6"/>
    <w:rsid w:val="00145B9C"/>
    <w:rsid w:val="001462F7"/>
    <w:rsid w:val="0014641F"/>
    <w:rsid w:val="00146E14"/>
    <w:rsid w:val="001471F6"/>
    <w:rsid w:val="00147334"/>
    <w:rsid w:val="00147473"/>
    <w:rsid w:val="00152719"/>
    <w:rsid w:val="00154A30"/>
    <w:rsid w:val="00156E81"/>
    <w:rsid w:val="001611CD"/>
    <w:rsid w:val="00161AAF"/>
    <w:rsid w:val="00161B34"/>
    <w:rsid w:val="00162B45"/>
    <w:rsid w:val="00162CC2"/>
    <w:rsid w:val="0016390C"/>
    <w:rsid w:val="001639CB"/>
    <w:rsid w:val="001665F2"/>
    <w:rsid w:val="0016699F"/>
    <w:rsid w:val="00167E4F"/>
    <w:rsid w:val="001714B8"/>
    <w:rsid w:val="00174484"/>
    <w:rsid w:val="00180EEC"/>
    <w:rsid w:val="001815C4"/>
    <w:rsid w:val="00181DC3"/>
    <w:rsid w:val="001820EE"/>
    <w:rsid w:val="00182631"/>
    <w:rsid w:val="00193238"/>
    <w:rsid w:val="0019384D"/>
    <w:rsid w:val="00194700"/>
    <w:rsid w:val="00196D03"/>
    <w:rsid w:val="001973BB"/>
    <w:rsid w:val="00197A59"/>
    <w:rsid w:val="001A053E"/>
    <w:rsid w:val="001A20A1"/>
    <w:rsid w:val="001A36DF"/>
    <w:rsid w:val="001A5984"/>
    <w:rsid w:val="001B3A0F"/>
    <w:rsid w:val="001B49E8"/>
    <w:rsid w:val="001B5241"/>
    <w:rsid w:val="001C0A9C"/>
    <w:rsid w:val="001C0E8A"/>
    <w:rsid w:val="001C257D"/>
    <w:rsid w:val="001C279D"/>
    <w:rsid w:val="001C31F3"/>
    <w:rsid w:val="001C320C"/>
    <w:rsid w:val="001C3BDB"/>
    <w:rsid w:val="001C628C"/>
    <w:rsid w:val="001D0BF2"/>
    <w:rsid w:val="001D2B73"/>
    <w:rsid w:val="001D4E12"/>
    <w:rsid w:val="001D684B"/>
    <w:rsid w:val="001D7C88"/>
    <w:rsid w:val="001E284F"/>
    <w:rsid w:val="001E3C73"/>
    <w:rsid w:val="001E47D4"/>
    <w:rsid w:val="001E7224"/>
    <w:rsid w:val="001F2130"/>
    <w:rsid w:val="001F616F"/>
    <w:rsid w:val="001F724B"/>
    <w:rsid w:val="00200157"/>
    <w:rsid w:val="00200AA0"/>
    <w:rsid w:val="00201760"/>
    <w:rsid w:val="00204069"/>
    <w:rsid w:val="00210701"/>
    <w:rsid w:val="002114D0"/>
    <w:rsid w:val="002125A3"/>
    <w:rsid w:val="00214C6F"/>
    <w:rsid w:val="00217A0B"/>
    <w:rsid w:val="0022382B"/>
    <w:rsid w:val="00226241"/>
    <w:rsid w:val="0023019D"/>
    <w:rsid w:val="00231C45"/>
    <w:rsid w:val="00233174"/>
    <w:rsid w:val="0023514F"/>
    <w:rsid w:val="0023548C"/>
    <w:rsid w:val="002362C2"/>
    <w:rsid w:val="00237567"/>
    <w:rsid w:val="0023761B"/>
    <w:rsid w:val="00240BC0"/>
    <w:rsid w:val="002437C1"/>
    <w:rsid w:val="00246369"/>
    <w:rsid w:val="00247A02"/>
    <w:rsid w:val="00250F45"/>
    <w:rsid w:val="00251265"/>
    <w:rsid w:val="00252C3B"/>
    <w:rsid w:val="00252E92"/>
    <w:rsid w:val="0025476B"/>
    <w:rsid w:val="00256953"/>
    <w:rsid w:val="00260306"/>
    <w:rsid w:val="00260CA6"/>
    <w:rsid w:val="00261729"/>
    <w:rsid w:val="0026205B"/>
    <w:rsid w:val="0026208C"/>
    <w:rsid w:val="0026353A"/>
    <w:rsid w:val="00264B3C"/>
    <w:rsid w:val="00265AC6"/>
    <w:rsid w:val="0026659E"/>
    <w:rsid w:val="00266838"/>
    <w:rsid w:val="00274272"/>
    <w:rsid w:val="00274D54"/>
    <w:rsid w:val="00275545"/>
    <w:rsid w:val="002770D2"/>
    <w:rsid w:val="0027720E"/>
    <w:rsid w:val="002800DF"/>
    <w:rsid w:val="002813FB"/>
    <w:rsid w:val="00282110"/>
    <w:rsid w:val="00282366"/>
    <w:rsid w:val="002825B8"/>
    <w:rsid w:val="00282FB9"/>
    <w:rsid w:val="00284BBC"/>
    <w:rsid w:val="00284C37"/>
    <w:rsid w:val="002858D1"/>
    <w:rsid w:val="00285E46"/>
    <w:rsid w:val="00286B0E"/>
    <w:rsid w:val="00290011"/>
    <w:rsid w:val="00292B7E"/>
    <w:rsid w:val="00293329"/>
    <w:rsid w:val="0029366B"/>
    <w:rsid w:val="00293EE8"/>
    <w:rsid w:val="00295188"/>
    <w:rsid w:val="0029592A"/>
    <w:rsid w:val="00296701"/>
    <w:rsid w:val="002A03EF"/>
    <w:rsid w:val="002A189C"/>
    <w:rsid w:val="002A1918"/>
    <w:rsid w:val="002A2465"/>
    <w:rsid w:val="002A29C4"/>
    <w:rsid w:val="002A2FC7"/>
    <w:rsid w:val="002A4D51"/>
    <w:rsid w:val="002A5697"/>
    <w:rsid w:val="002B056C"/>
    <w:rsid w:val="002B0E81"/>
    <w:rsid w:val="002B26CF"/>
    <w:rsid w:val="002B3093"/>
    <w:rsid w:val="002B36E0"/>
    <w:rsid w:val="002B4121"/>
    <w:rsid w:val="002B47FA"/>
    <w:rsid w:val="002B5AEB"/>
    <w:rsid w:val="002B665A"/>
    <w:rsid w:val="002C0034"/>
    <w:rsid w:val="002C4C1F"/>
    <w:rsid w:val="002D0C99"/>
    <w:rsid w:val="002D19D8"/>
    <w:rsid w:val="002D3200"/>
    <w:rsid w:val="002D447C"/>
    <w:rsid w:val="002E1356"/>
    <w:rsid w:val="002E31AF"/>
    <w:rsid w:val="002E3B9B"/>
    <w:rsid w:val="002E4AB6"/>
    <w:rsid w:val="002E533C"/>
    <w:rsid w:val="002E6CD6"/>
    <w:rsid w:val="002E6DAC"/>
    <w:rsid w:val="002F31E4"/>
    <w:rsid w:val="002F3DB2"/>
    <w:rsid w:val="002F4604"/>
    <w:rsid w:val="002F65C6"/>
    <w:rsid w:val="002F7AE8"/>
    <w:rsid w:val="003001A6"/>
    <w:rsid w:val="0030099A"/>
    <w:rsid w:val="00300B05"/>
    <w:rsid w:val="00300DB2"/>
    <w:rsid w:val="003010E7"/>
    <w:rsid w:val="003015CB"/>
    <w:rsid w:val="003018A1"/>
    <w:rsid w:val="00301E08"/>
    <w:rsid w:val="00303721"/>
    <w:rsid w:val="0030566B"/>
    <w:rsid w:val="003059A7"/>
    <w:rsid w:val="00307BA4"/>
    <w:rsid w:val="00310CC1"/>
    <w:rsid w:val="00311499"/>
    <w:rsid w:val="0031185D"/>
    <w:rsid w:val="00313070"/>
    <w:rsid w:val="00313652"/>
    <w:rsid w:val="00313ABF"/>
    <w:rsid w:val="003155E5"/>
    <w:rsid w:val="00316B14"/>
    <w:rsid w:val="00317B9C"/>
    <w:rsid w:val="00321EDF"/>
    <w:rsid w:val="0032299D"/>
    <w:rsid w:val="0032321C"/>
    <w:rsid w:val="0032327F"/>
    <w:rsid w:val="003233B7"/>
    <w:rsid w:val="003273E7"/>
    <w:rsid w:val="00332567"/>
    <w:rsid w:val="00333BDE"/>
    <w:rsid w:val="003349E1"/>
    <w:rsid w:val="00336402"/>
    <w:rsid w:val="003445BF"/>
    <w:rsid w:val="00346405"/>
    <w:rsid w:val="00346E37"/>
    <w:rsid w:val="0035186A"/>
    <w:rsid w:val="003518C3"/>
    <w:rsid w:val="00352578"/>
    <w:rsid w:val="00352B28"/>
    <w:rsid w:val="003532B7"/>
    <w:rsid w:val="0035394C"/>
    <w:rsid w:val="00360F1D"/>
    <w:rsid w:val="00361699"/>
    <w:rsid w:val="00362E19"/>
    <w:rsid w:val="00365C02"/>
    <w:rsid w:val="00365C8C"/>
    <w:rsid w:val="00366E62"/>
    <w:rsid w:val="003705E8"/>
    <w:rsid w:val="00373D80"/>
    <w:rsid w:val="00375B94"/>
    <w:rsid w:val="00380F95"/>
    <w:rsid w:val="00381D7D"/>
    <w:rsid w:val="003837A5"/>
    <w:rsid w:val="00385A3A"/>
    <w:rsid w:val="00391190"/>
    <w:rsid w:val="003916A3"/>
    <w:rsid w:val="00397838"/>
    <w:rsid w:val="003A0F16"/>
    <w:rsid w:val="003A0F9B"/>
    <w:rsid w:val="003A1A22"/>
    <w:rsid w:val="003A2A4D"/>
    <w:rsid w:val="003A2D49"/>
    <w:rsid w:val="003A7FA2"/>
    <w:rsid w:val="003B2825"/>
    <w:rsid w:val="003B3DCA"/>
    <w:rsid w:val="003B4149"/>
    <w:rsid w:val="003B4E7E"/>
    <w:rsid w:val="003B607B"/>
    <w:rsid w:val="003B6393"/>
    <w:rsid w:val="003B64A9"/>
    <w:rsid w:val="003C04AF"/>
    <w:rsid w:val="003C0F02"/>
    <w:rsid w:val="003C4322"/>
    <w:rsid w:val="003C5268"/>
    <w:rsid w:val="003C6A38"/>
    <w:rsid w:val="003C7494"/>
    <w:rsid w:val="003D312C"/>
    <w:rsid w:val="003D5A92"/>
    <w:rsid w:val="003D5DF5"/>
    <w:rsid w:val="003D64F5"/>
    <w:rsid w:val="003E1818"/>
    <w:rsid w:val="003E416A"/>
    <w:rsid w:val="003E5434"/>
    <w:rsid w:val="003E653F"/>
    <w:rsid w:val="003E7568"/>
    <w:rsid w:val="003E7DF3"/>
    <w:rsid w:val="003F0288"/>
    <w:rsid w:val="003F085D"/>
    <w:rsid w:val="003F2A26"/>
    <w:rsid w:val="003F2CD0"/>
    <w:rsid w:val="003F31E2"/>
    <w:rsid w:val="003F3BB7"/>
    <w:rsid w:val="003F5946"/>
    <w:rsid w:val="003F5CFC"/>
    <w:rsid w:val="003F603D"/>
    <w:rsid w:val="00400482"/>
    <w:rsid w:val="00401B78"/>
    <w:rsid w:val="00402439"/>
    <w:rsid w:val="0040252E"/>
    <w:rsid w:val="00405D9D"/>
    <w:rsid w:val="00405E44"/>
    <w:rsid w:val="00406479"/>
    <w:rsid w:val="004077E9"/>
    <w:rsid w:val="00411220"/>
    <w:rsid w:val="004129DD"/>
    <w:rsid w:val="00414E55"/>
    <w:rsid w:val="0041500C"/>
    <w:rsid w:val="004158FD"/>
    <w:rsid w:val="00416068"/>
    <w:rsid w:val="00416479"/>
    <w:rsid w:val="00420F0E"/>
    <w:rsid w:val="00421110"/>
    <w:rsid w:val="00421211"/>
    <w:rsid w:val="004215BD"/>
    <w:rsid w:val="004215C1"/>
    <w:rsid w:val="004234C1"/>
    <w:rsid w:val="00425FF1"/>
    <w:rsid w:val="00427FDA"/>
    <w:rsid w:val="00430401"/>
    <w:rsid w:val="0043117C"/>
    <w:rsid w:val="00431742"/>
    <w:rsid w:val="00432E4F"/>
    <w:rsid w:val="00436611"/>
    <w:rsid w:val="00436A09"/>
    <w:rsid w:val="0043708C"/>
    <w:rsid w:val="00437805"/>
    <w:rsid w:val="00437EEA"/>
    <w:rsid w:val="0044033F"/>
    <w:rsid w:val="00442978"/>
    <w:rsid w:val="00442B98"/>
    <w:rsid w:val="0044545C"/>
    <w:rsid w:val="0044583D"/>
    <w:rsid w:val="004459F2"/>
    <w:rsid w:val="004465AB"/>
    <w:rsid w:val="00447263"/>
    <w:rsid w:val="004501DB"/>
    <w:rsid w:val="004515D6"/>
    <w:rsid w:val="00451B70"/>
    <w:rsid w:val="00453D1B"/>
    <w:rsid w:val="00454D2C"/>
    <w:rsid w:val="004551CB"/>
    <w:rsid w:val="00457944"/>
    <w:rsid w:val="00460E6C"/>
    <w:rsid w:val="00461110"/>
    <w:rsid w:val="00462243"/>
    <w:rsid w:val="004647DA"/>
    <w:rsid w:val="00465721"/>
    <w:rsid w:val="00465763"/>
    <w:rsid w:val="00466181"/>
    <w:rsid w:val="00471A7A"/>
    <w:rsid w:val="00472490"/>
    <w:rsid w:val="00473A70"/>
    <w:rsid w:val="00473E14"/>
    <w:rsid w:val="004742AC"/>
    <w:rsid w:val="00477863"/>
    <w:rsid w:val="00481BC1"/>
    <w:rsid w:val="004846A3"/>
    <w:rsid w:val="004872E2"/>
    <w:rsid w:val="00487D0E"/>
    <w:rsid w:val="00487D79"/>
    <w:rsid w:val="004906AE"/>
    <w:rsid w:val="00490817"/>
    <w:rsid w:val="00491662"/>
    <w:rsid w:val="00491D2E"/>
    <w:rsid w:val="00491EBA"/>
    <w:rsid w:val="004926FD"/>
    <w:rsid w:val="00494AF5"/>
    <w:rsid w:val="004971C1"/>
    <w:rsid w:val="004A00BD"/>
    <w:rsid w:val="004A4589"/>
    <w:rsid w:val="004A5A6A"/>
    <w:rsid w:val="004A5E20"/>
    <w:rsid w:val="004A6A71"/>
    <w:rsid w:val="004A77DC"/>
    <w:rsid w:val="004A7850"/>
    <w:rsid w:val="004B02CF"/>
    <w:rsid w:val="004B3927"/>
    <w:rsid w:val="004B39A4"/>
    <w:rsid w:val="004B4278"/>
    <w:rsid w:val="004B58B6"/>
    <w:rsid w:val="004B64D0"/>
    <w:rsid w:val="004B6AAC"/>
    <w:rsid w:val="004C1218"/>
    <w:rsid w:val="004C3B9F"/>
    <w:rsid w:val="004C533F"/>
    <w:rsid w:val="004C682E"/>
    <w:rsid w:val="004C695D"/>
    <w:rsid w:val="004C6A9C"/>
    <w:rsid w:val="004C7823"/>
    <w:rsid w:val="004D5733"/>
    <w:rsid w:val="004D5BD1"/>
    <w:rsid w:val="004D62DC"/>
    <w:rsid w:val="004D6A38"/>
    <w:rsid w:val="004D6F2A"/>
    <w:rsid w:val="004E363D"/>
    <w:rsid w:val="004E470E"/>
    <w:rsid w:val="004F0B30"/>
    <w:rsid w:val="004F1161"/>
    <w:rsid w:val="004F133E"/>
    <w:rsid w:val="004F1768"/>
    <w:rsid w:val="004F2299"/>
    <w:rsid w:val="004F47A9"/>
    <w:rsid w:val="004F4806"/>
    <w:rsid w:val="004F55E6"/>
    <w:rsid w:val="00501855"/>
    <w:rsid w:val="00504429"/>
    <w:rsid w:val="00504CF9"/>
    <w:rsid w:val="00504E2E"/>
    <w:rsid w:val="00505E8B"/>
    <w:rsid w:val="00511384"/>
    <w:rsid w:val="00511BE3"/>
    <w:rsid w:val="005120AC"/>
    <w:rsid w:val="00512C8A"/>
    <w:rsid w:val="005132F8"/>
    <w:rsid w:val="0051405E"/>
    <w:rsid w:val="005151AE"/>
    <w:rsid w:val="00515E5A"/>
    <w:rsid w:val="00520652"/>
    <w:rsid w:val="0052367F"/>
    <w:rsid w:val="00523F46"/>
    <w:rsid w:val="00527888"/>
    <w:rsid w:val="00530C58"/>
    <w:rsid w:val="00532006"/>
    <w:rsid w:val="00532610"/>
    <w:rsid w:val="00532751"/>
    <w:rsid w:val="00532ADA"/>
    <w:rsid w:val="00533E00"/>
    <w:rsid w:val="00535AFD"/>
    <w:rsid w:val="005378FF"/>
    <w:rsid w:val="00537F97"/>
    <w:rsid w:val="00540D32"/>
    <w:rsid w:val="00543510"/>
    <w:rsid w:val="005467EE"/>
    <w:rsid w:val="005502C2"/>
    <w:rsid w:val="00550A59"/>
    <w:rsid w:val="005528E8"/>
    <w:rsid w:val="00555134"/>
    <w:rsid w:val="00555514"/>
    <w:rsid w:val="00556E62"/>
    <w:rsid w:val="00557516"/>
    <w:rsid w:val="00562A13"/>
    <w:rsid w:val="005646E6"/>
    <w:rsid w:val="00565460"/>
    <w:rsid w:val="005659C4"/>
    <w:rsid w:val="00570903"/>
    <w:rsid w:val="005722FC"/>
    <w:rsid w:val="00572739"/>
    <w:rsid w:val="00572A24"/>
    <w:rsid w:val="00572AE1"/>
    <w:rsid w:val="005737D9"/>
    <w:rsid w:val="00574009"/>
    <w:rsid w:val="0057440C"/>
    <w:rsid w:val="005817D9"/>
    <w:rsid w:val="00582580"/>
    <w:rsid w:val="00582585"/>
    <w:rsid w:val="0058315A"/>
    <w:rsid w:val="0058385B"/>
    <w:rsid w:val="005841D0"/>
    <w:rsid w:val="00584AB1"/>
    <w:rsid w:val="005852D1"/>
    <w:rsid w:val="005879EE"/>
    <w:rsid w:val="005900BC"/>
    <w:rsid w:val="005922FC"/>
    <w:rsid w:val="00592551"/>
    <w:rsid w:val="00592F08"/>
    <w:rsid w:val="00594965"/>
    <w:rsid w:val="00595857"/>
    <w:rsid w:val="00595D2E"/>
    <w:rsid w:val="0059701E"/>
    <w:rsid w:val="00597C5C"/>
    <w:rsid w:val="005A1349"/>
    <w:rsid w:val="005A47DA"/>
    <w:rsid w:val="005B1045"/>
    <w:rsid w:val="005B1566"/>
    <w:rsid w:val="005B1CF0"/>
    <w:rsid w:val="005B1E32"/>
    <w:rsid w:val="005B32D8"/>
    <w:rsid w:val="005B49F4"/>
    <w:rsid w:val="005B513C"/>
    <w:rsid w:val="005B6B9B"/>
    <w:rsid w:val="005B7FE9"/>
    <w:rsid w:val="005C390E"/>
    <w:rsid w:val="005D1DB1"/>
    <w:rsid w:val="005D40D4"/>
    <w:rsid w:val="005D4726"/>
    <w:rsid w:val="005D570F"/>
    <w:rsid w:val="005D5742"/>
    <w:rsid w:val="005D6370"/>
    <w:rsid w:val="005D6C8F"/>
    <w:rsid w:val="005D779C"/>
    <w:rsid w:val="005E1131"/>
    <w:rsid w:val="005E167E"/>
    <w:rsid w:val="005E2A96"/>
    <w:rsid w:val="005E4289"/>
    <w:rsid w:val="005E4B07"/>
    <w:rsid w:val="005F0CB4"/>
    <w:rsid w:val="005F1ECB"/>
    <w:rsid w:val="005F1F69"/>
    <w:rsid w:val="005F1F6B"/>
    <w:rsid w:val="005F2DA9"/>
    <w:rsid w:val="005F39A5"/>
    <w:rsid w:val="005F3E93"/>
    <w:rsid w:val="005F6E54"/>
    <w:rsid w:val="005F6EC7"/>
    <w:rsid w:val="00600D01"/>
    <w:rsid w:val="006033BF"/>
    <w:rsid w:val="00604379"/>
    <w:rsid w:val="006043F6"/>
    <w:rsid w:val="00604795"/>
    <w:rsid w:val="00610F74"/>
    <w:rsid w:val="00611805"/>
    <w:rsid w:val="0061756C"/>
    <w:rsid w:val="0062004E"/>
    <w:rsid w:val="00620097"/>
    <w:rsid w:val="0062047D"/>
    <w:rsid w:val="0062186F"/>
    <w:rsid w:val="006235F5"/>
    <w:rsid w:val="00623893"/>
    <w:rsid w:val="006260F0"/>
    <w:rsid w:val="006262AF"/>
    <w:rsid w:val="00626CB5"/>
    <w:rsid w:val="006310F1"/>
    <w:rsid w:val="0063178C"/>
    <w:rsid w:val="00631D6C"/>
    <w:rsid w:val="00633A19"/>
    <w:rsid w:val="006357FA"/>
    <w:rsid w:val="00636A8E"/>
    <w:rsid w:val="006377B0"/>
    <w:rsid w:val="00640611"/>
    <w:rsid w:val="006429F2"/>
    <w:rsid w:val="00644B4C"/>
    <w:rsid w:val="0065115C"/>
    <w:rsid w:val="0065425B"/>
    <w:rsid w:val="00655A58"/>
    <w:rsid w:val="00655E2A"/>
    <w:rsid w:val="00660FB3"/>
    <w:rsid w:val="006614DF"/>
    <w:rsid w:val="006623A3"/>
    <w:rsid w:val="0066710F"/>
    <w:rsid w:val="00667828"/>
    <w:rsid w:val="0067102B"/>
    <w:rsid w:val="006710C2"/>
    <w:rsid w:val="006725E6"/>
    <w:rsid w:val="00672F87"/>
    <w:rsid w:val="0067370E"/>
    <w:rsid w:val="00673985"/>
    <w:rsid w:val="00676A44"/>
    <w:rsid w:val="00677C6F"/>
    <w:rsid w:val="0068160B"/>
    <w:rsid w:val="00682839"/>
    <w:rsid w:val="006841AD"/>
    <w:rsid w:val="00684D54"/>
    <w:rsid w:val="006855F3"/>
    <w:rsid w:val="00686207"/>
    <w:rsid w:val="00686831"/>
    <w:rsid w:val="0069042C"/>
    <w:rsid w:val="00692AE0"/>
    <w:rsid w:val="00695809"/>
    <w:rsid w:val="006975E1"/>
    <w:rsid w:val="006A11B0"/>
    <w:rsid w:val="006A14EB"/>
    <w:rsid w:val="006A3D5E"/>
    <w:rsid w:val="006A5543"/>
    <w:rsid w:val="006A5948"/>
    <w:rsid w:val="006A64FF"/>
    <w:rsid w:val="006B235B"/>
    <w:rsid w:val="006B2525"/>
    <w:rsid w:val="006B33D9"/>
    <w:rsid w:val="006B3BFE"/>
    <w:rsid w:val="006B42CF"/>
    <w:rsid w:val="006B5F0F"/>
    <w:rsid w:val="006C191B"/>
    <w:rsid w:val="006C234F"/>
    <w:rsid w:val="006C25C2"/>
    <w:rsid w:val="006C4955"/>
    <w:rsid w:val="006D0BCB"/>
    <w:rsid w:val="006D0CE8"/>
    <w:rsid w:val="006D242F"/>
    <w:rsid w:val="006D3FAF"/>
    <w:rsid w:val="006D5CF1"/>
    <w:rsid w:val="006D7B71"/>
    <w:rsid w:val="006E0CD1"/>
    <w:rsid w:val="006E1F9E"/>
    <w:rsid w:val="006E253E"/>
    <w:rsid w:val="006E32AD"/>
    <w:rsid w:val="006E3FD6"/>
    <w:rsid w:val="006E526E"/>
    <w:rsid w:val="006E52F6"/>
    <w:rsid w:val="006E5539"/>
    <w:rsid w:val="006E7901"/>
    <w:rsid w:val="006F3965"/>
    <w:rsid w:val="006F39C6"/>
    <w:rsid w:val="006F691A"/>
    <w:rsid w:val="006F6CD4"/>
    <w:rsid w:val="006F74D0"/>
    <w:rsid w:val="006F7CBC"/>
    <w:rsid w:val="0070143B"/>
    <w:rsid w:val="007025A9"/>
    <w:rsid w:val="007038EB"/>
    <w:rsid w:val="00705427"/>
    <w:rsid w:val="0070602B"/>
    <w:rsid w:val="00707B96"/>
    <w:rsid w:val="007130DC"/>
    <w:rsid w:val="00713198"/>
    <w:rsid w:val="0071406A"/>
    <w:rsid w:val="00715121"/>
    <w:rsid w:val="00721A07"/>
    <w:rsid w:val="00721DC4"/>
    <w:rsid w:val="0072287C"/>
    <w:rsid w:val="00725986"/>
    <w:rsid w:val="00726220"/>
    <w:rsid w:val="00726780"/>
    <w:rsid w:val="007303E3"/>
    <w:rsid w:val="00730A83"/>
    <w:rsid w:val="00731BC8"/>
    <w:rsid w:val="00732119"/>
    <w:rsid w:val="007343F0"/>
    <w:rsid w:val="007352EC"/>
    <w:rsid w:val="00736054"/>
    <w:rsid w:val="00736264"/>
    <w:rsid w:val="00740022"/>
    <w:rsid w:val="0074165F"/>
    <w:rsid w:val="00743D87"/>
    <w:rsid w:val="00744065"/>
    <w:rsid w:val="00752415"/>
    <w:rsid w:val="007527A4"/>
    <w:rsid w:val="00752C67"/>
    <w:rsid w:val="00753576"/>
    <w:rsid w:val="00753B79"/>
    <w:rsid w:val="007547B9"/>
    <w:rsid w:val="00755BCD"/>
    <w:rsid w:val="00756955"/>
    <w:rsid w:val="007606FA"/>
    <w:rsid w:val="0076212C"/>
    <w:rsid w:val="007636C5"/>
    <w:rsid w:val="00764E8B"/>
    <w:rsid w:val="00765CFE"/>
    <w:rsid w:val="007711D2"/>
    <w:rsid w:val="0077211A"/>
    <w:rsid w:val="007739CD"/>
    <w:rsid w:val="00774A0A"/>
    <w:rsid w:val="00783F09"/>
    <w:rsid w:val="007845CF"/>
    <w:rsid w:val="0078492A"/>
    <w:rsid w:val="00787156"/>
    <w:rsid w:val="00787FF4"/>
    <w:rsid w:val="00791D99"/>
    <w:rsid w:val="00792186"/>
    <w:rsid w:val="007926E3"/>
    <w:rsid w:val="0079317F"/>
    <w:rsid w:val="00793195"/>
    <w:rsid w:val="00793FCB"/>
    <w:rsid w:val="00795C7D"/>
    <w:rsid w:val="007977C4"/>
    <w:rsid w:val="007A334B"/>
    <w:rsid w:val="007A45BB"/>
    <w:rsid w:val="007A4667"/>
    <w:rsid w:val="007A5170"/>
    <w:rsid w:val="007A6197"/>
    <w:rsid w:val="007A6333"/>
    <w:rsid w:val="007A6779"/>
    <w:rsid w:val="007A6B52"/>
    <w:rsid w:val="007B462E"/>
    <w:rsid w:val="007B5696"/>
    <w:rsid w:val="007C03E6"/>
    <w:rsid w:val="007C0655"/>
    <w:rsid w:val="007C081D"/>
    <w:rsid w:val="007C3B23"/>
    <w:rsid w:val="007C3D5D"/>
    <w:rsid w:val="007C3F88"/>
    <w:rsid w:val="007C442E"/>
    <w:rsid w:val="007D1328"/>
    <w:rsid w:val="007D3E7D"/>
    <w:rsid w:val="007D52F9"/>
    <w:rsid w:val="007D6808"/>
    <w:rsid w:val="007E0CF6"/>
    <w:rsid w:val="007E1082"/>
    <w:rsid w:val="007E2002"/>
    <w:rsid w:val="007E2D0A"/>
    <w:rsid w:val="007E56A2"/>
    <w:rsid w:val="007E6ACC"/>
    <w:rsid w:val="007E78BE"/>
    <w:rsid w:val="007F08EF"/>
    <w:rsid w:val="007F1A62"/>
    <w:rsid w:val="007F3585"/>
    <w:rsid w:val="007F4243"/>
    <w:rsid w:val="007F582F"/>
    <w:rsid w:val="007F6A35"/>
    <w:rsid w:val="007F789C"/>
    <w:rsid w:val="00802DE9"/>
    <w:rsid w:val="00804529"/>
    <w:rsid w:val="008065C2"/>
    <w:rsid w:val="00806D02"/>
    <w:rsid w:val="008104DA"/>
    <w:rsid w:val="00813B7F"/>
    <w:rsid w:val="008141DD"/>
    <w:rsid w:val="00814CE2"/>
    <w:rsid w:val="008150E5"/>
    <w:rsid w:val="008153FF"/>
    <w:rsid w:val="008159D2"/>
    <w:rsid w:val="0081764F"/>
    <w:rsid w:val="00821A97"/>
    <w:rsid w:val="00823F11"/>
    <w:rsid w:val="0082617F"/>
    <w:rsid w:val="008263E8"/>
    <w:rsid w:val="0082707F"/>
    <w:rsid w:val="00827F4F"/>
    <w:rsid w:val="00831362"/>
    <w:rsid w:val="00832B16"/>
    <w:rsid w:val="0083658A"/>
    <w:rsid w:val="00837CF9"/>
    <w:rsid w:val="00837DF0"/>
    <w:rsid w:val="00841414"/>
    <w:rsid w:val="0084495F"/>
    <w:rsid w:val="00845700"/>
    <w:rsid w:val="00853892"/>
    <w:rsid w:val="00853A2B"/>
    <w:rsid w:val="00854A8F"/>
    <w:rsid w:val="008550EB"/>
    <w:rsid w:val="00855C11"/>
    <w:rsid w:val="008573D0"/>
    <w:rsid w:val="00862ADE"/>
    <w:rsid w:val="00863B0C"/>
    <w:rsid w:val="00864568"/>
    <w:rsid w:val="008645BC"/>
    <w:rsid w:val="00864AD8"/>
    <w:rsid w:val="008655E3"/>
    <w:rsid w:val="00872804"/>
    <w:rsid w:val="00872B07"/>
    <w:rsid w:val="00877B19"/>
    <w:rsid w:val="00877DD1"/>
    <w:rsid w:val="00880385"/>
    <w:rsid w:val="00880C14"/>
    <w:rsid w:val="00881739"/>
    <w:rsid w:val="008829C7"/>
    <w:rsid w:val="0088368D"/>
    <w:rsid w:val="008837F1"/>
    <w:rsid w:val="00883904"/>
    <w:rsid w:val="008854F1"/>
    <w:rsid w:val="00891ECE"/>
    <w:rsid w:val="008950E1"/>
    <w:rsid w:val="00895869"/>
    <w:rsid w:val="008974FF"/>
    <w:rsid w:val="00897D1E"/>
    <w:rsid w:val="008A0B4C"/>
    <w:rsid w:val="008A0ECC"/>
    <w:rsid w:val="008A13E2"/>
    <w:rsid w:val="008A1455"/>
    <w:rsid w:val="008A1652"/>
    <w:rsid w:val="008A176B"/>
    <w:rsid w:val="008A55EC"/>
    <w:rsid w:val="008A5B5F"/>
    <w:rsid w:val="008A7079"/>
    <w:rsid w:val="008A74B7"/>
    <w:rsid w:val="008B074F"/>
    <w:rsid w:val="008B1796"/>
    <w:rsid w:val="008B24AE"/>
    <w:rsid w:val="008C16DB"/>
    <w:rsid w:val="008C1F35"/>
    <w:rsid w:val="008C20B3"/>
    <w:rsid w:val="008C5E44"/>
    <w:rsid w:val="008C7605"/>
    <w:rsid w:val="008D04C5"/>
    <w:rsid w:val="008D065B"/>
    <w:rsid w:val="008D14BF"/>
    <w:rsid w:val="008D35B7"/>
    <w:rsid w:val="008D6E6E"/>
    <w:rsid w:val="008E24F1"/>
    <w:rsid w:val="008E2D21"/>
    <w:rsid w:val="008E5FE1"/>
    <w:rsid w:val="008F0C6A"/>
    <w:rsid w:val="008F2EA6"/>
    <w:rsid w:val="008F4E02"/>
    <w:rsid w:val="008F5485"/>
    <w:rsid w:val="00900677"/>
    <w:rsid w:val="00904CE4"/>
    <w:rsid w:val="0090576D"/>
    <w:rsid w:val="0091009A"/>
    <w:rsid w:val="00911330"/>
    <w:rsid w:val="009117CB"/>
    <w:rsid w:val="00912768"/>
    <w:rsid w:val="00912E80"/>
    <w:rsid w:val="009172A9"/>
    <w:rsid w:val="0092064C"/>
    <w:rsid w:val="00920BEB"/>
    <w:rsid w:val="00922E71"/>
    <w:rsid w:val="00927051"/>
    <w:rsid w:val="00931C47"/>
    <w:rsid w:val="00933070"/>
    <w:rsid w:val="00933309"/>
    <w:rsid w:val="00933BC6"/>
    <w:rsid w:val="00933C49"/>
    <w:rsid w:val="009344D3"/>
    <w:rsid w:val="00935113"/>
    <w:rsid w:val="00935EBA"/>
    <w:rsid w:val="00936C97"/>
    <w:rsid w:val="00936D7C"/>
    <w:rsid w:val="00936F03"/>
    <w:rsid w:val="009373E5"/>
    <w:rsid w:val="0093771F"/>
    <w:rsid w:val="00941543"/>
    <w:rsid w:val="00941544"/>
    <w:rsid w:val="00941D5B"/>
    <w:rsid w:val="009428BC"/>
    <w:rsid w:val="00942B92"/>
    <w:rsid w:val="00943374"/>
    <w:rsid w:val="00946C95"/>
    <w:rsid w:val="00946CE6"/>
    <w:rsid w:val="00946F15"/>
    <w:rsid w:val="00950AB3"/>
    <w:rsid w:val="00950B5E"/>
    <w:rsid w:val="00957656"/>
    <w:rsid w:val="009630D0"/>
    <w:rsid w:val="00965C7F"/>
    <w:rsid w:val="0097577C"/>
    <w:rsid w:val="009773AF"/>
    <w:rsid w:val="00980842"/>
    <w:rsid w:val="00983E3F"/>
    <w:rsid w:val="009851C1"/>
    <w:rsid w:val="009946C0"/>
    <w:rsid w:val="00995980"/>
    <w:rsid w:val="00996098"/>
    <w:rsid w:val="00996A0B"/>
    <w:rsid w:val="00996DA9"/>
    <w:rsid w:val="00997797"/>
    <w:rsid w:val="009A1498"/>
    <w:rsid w:val="009A2A83"/>
    <w:rsid w:val="009A31CD"/>
    <w:rsid w:val="009A3A24"/>
    <w:rsid w:val="009A4BB9"/>
    <w:rsid w:val="009A5A41"/>
    <w:rsid w:val="009A6872"/>
    <w:rsid w:val="009A74D8"/>
    <w:rsid w:val="009B06EA"/>
    <w:rsid w:val="009B436C"/>
    <w:rsid w:val="009B4A7C"/>
    <w:rsid w:val="009B4F16"/>
    <w:rsid w:val="009B4F92"/>
    <w:rsid w:val="009B4FBE"/>
    <w:rsid w:val="009B5C0F"/>
    <w:rsid w:val="009B6F77"/>
    <w:rsid w:val="009B7006"/>
    <w:rsid w:val="009C0FF3"/>
    <w:rsid w:val="009C1716"/>
    <w:rsid w:val="009C1D8B"/>
    <w:rsid w:val="009C2A17"/>
    <w:rsid w:val="009C2C81"/>
    <w:rsid w:val="009C3E81"/>
    <w:rsid w:val="009C4260"/>
    <w:rsid w:val="009C61C7"/>
    <w:rsid w:val="009C7F37"/>
    <w:rsid w:val="009D168C"/>
    <w:rsid w:val="009D25A5"/>
    <w:rsid w:val="009D3497"/>
    <w:rsid w:val="009D5633"/>
    <w:rsid w:val="009D6EF8"/>
    <w:rsid w:val="009D70B3"/>
    <w:rsid w:val="009D777A"/>
    <w:rsid w:val="009E2DFE"/>
    <w:rsid w:val="009E39BB"/>
    <w:rsid w:val="009E4A6C"/>
    <w:rsid w:val="009E56B2"/>
    <w:rsid w:val="009E594A"/>
    <w:rsid w:val="009E5A05"/>
    <w:rsid w:val="009E672C"/>
    <w:rsid w:val="009E67CE"/>
    <w:rsid w:val="009E77CF"/>
    <w:rsid w:val="009E7D6F"/>
    <w:rsid w:val="009E7E12"/>
    <w:rsid w:val="009F24CB"/>
    <w:rsid w:val="009F3235"/>
    <w:rsid w:val="009F4D64"/>
    <w:rsid w:val="009F5432"/>
    <w:rsid w:val="009F6FD9"/>
    <w:rsid w:val="009F7909"/>
    <w:rsid w:val="00A01832"/>
    <w:rsid w:val="00A03B69"/>
    <w:rsid w:val="00A054EA"/>
    <w:rsid w:val="00A0572E"/>
    <w:rsid w:val="00A06DD9"/>
    <w:rsid w:val="00A0709B"/>
    <w:rsid w:val="00A07208"/>
    <w:rsid w:val="00A10503"/>
    <w:rsid w:val="00A13FFC"/>
    <w:rsid w:val="00A1427A"/>
    <w:rsid w:val="00A1443E"/>
    <w:rsid w:val="00A15450"/>
    <w:rsid w:val="00A15781"/>
    <w:rsid w:val="00A16840"/>
    <w:rsid w:val="00A20090"/>
    <w:rsid w:val="00A20E9C"/>
    <w:rsid w:val="00A24631"/>
    <w:rsid w:val="00A2733D"/>
    <w:rsid w:val="00A32843"/>
    <w:rsid w:val="00A36353"/>
    <w:rsid w:val="00A37AC1"/>
    <w:rsid w:val="00A37C06"/>
    <w:rsid w:val="00A40171"/>
    <w:rsid w:val="00A403B4"/>
    <w:rsid w:val="00A4043F"/>
    <w:rsid w:val="00A41214"/>
    <w:rsid w:val="00A415FA"/>
    <w:rsid w:val="00A445EC"/>
    <w:rsid w:val="00A44C0A"/>
    <w:rsid w:val="00A450A6"/>
    <w:rsid w:val="00A46679"/>
    <w:rsid w:val="00A468B3"/>
    <w:rsid w:val="00A46B23"/>
    <w:rsid w:val="00A47F97"/>
    <w:rsid w:val="00A50D40"/>
    <w:rsid w:val="00A51F42"/>
    <w:rsid w:val="00A54EC8"/>
    <w:rsid w:val="00A5528F"/>
    <w:rsid w:val="00A554B6"/>
    <w:rsid w:val="00A60784"/>
    <w:rsid w:val="00A61C19"/>
    <w:rsid w:val="00A63E01"/>
    <w:rsid w:val="00A64B24"/>
    <w:rsid w:val="00A65005"/>
    <w:rsid w:val="00A659F9"/>
    <w:rsid w:val="00A6732A"/>
    <w:rsid w:val="00A7099A"/>
    <w:rsid w:val="00A71A38"/>
    <w:rsid w:val="00A72211"/>
    <w:rsid w:val="00A7436E"/>
    <w:rsid w:val="00A809D4"/>
    <w:rsid w:val="00A8217F"/>
    <w:rsid w:val="00A82F35"/>
    <w:rsid w:val="00A84630"/>
    <w:rsid w:val="00A87907"/>
    <w:rsid w:val="00A90868"/>
    <w:rsid w:val="00A91484"/>
    <w:rsid w:val="00A93A03"/>
    <w:rsid w:val="00A95084"/>
    <w:rsid w:val="00A95BC0"/>
    <w:rsid w:val="00A963EA"/>
    <w:rsid w:val="00A96641"/>
    <w:rsid w:val="00AA0460"/>
    <w:rsid w:val="00AA13E1"/>
    <w:rsid w:val="00AA260D"/>
    <w:rsid w:val="00AA38F6"/>
    <w:rsid w:val="00AA397E"/>
    <w:rsid w:val="00AA5C28"/>
    <w:rsid w:val="00AA65E7"/>
    <w:rsid w:val="00AA73BF"/>
    <w:rsid w:val="00AB101F"/>
    <w:rsid w:val="00AB11C4"/>
    <w:rsid w:val="00AB2F31"/>
    <w:rsid w:val="00AB3D6E"/>
    <w:rsid w:val="00AB4D37"/>
    <w:rsid w:val="00AB5CB1"/>
    <w:rsid w:val="00AB6151"/>
    <w:rsid w:val="00AB6E2B"/>
    <w:rsid w:val="00AC0133"/>
    <w:rsid w:val="00AC0864"/>
    <w:rsid w:val="00AC144E"/>
    <w:rsid w:val="00AC2498"/>
    <w:rsid w:val="00AC25B9"/>
    <w:rsid w:val="00AC3BE6"/>
    <w:rsid w:val="00AC5EED"/>
    <w:rsid w:val="00AC68BB"/>
    <w:rsid w:val="00AC76DA"/>
    <w:rsid w:val="00AC7EF6"/>
    <w:rsid w:val="00AD3D78"/>
    <w:rsid w:val="00AD47B0"/>
    <w:rsid w:val="00AD6846"/>
    <w:rsid w:val="00AD6F07"/>
    <w:rsid w:val="00AE2E4A"/>
    <w:rsid w:val="00AE3C63"/>
    <w:rsid w:val="00AE60DE"/>
    <w:rsid w:val="00AE7A98"/>
    <w:rsid w:val="00AF0D13"/>
    <w:rsid w:val="00AF22A7"/>
    <w:rsid w:val="00AF7496"/>
    <w:rsid w:val="00AF7CAE"/>
    <w:rsid w:val="00B0182F"/>
    <w:rsid w:val="00B01A7C"/>
    <w:rsid w:val="00B04BBB"/>
    <w:rsid w:val="00B06139"/>
    <w:rsid w:val="00B0655E"/>
    <w:rsid w:val="00B10A86"/>
    <w:rsid w:val="00B10C19"/>
    <w:rsid w:val="00B117ED"/>
    <w:rsid w:val="00B1235A"/>
    <w:rsid w:val="00B12417"/>
    <w:rsid w:val="00B14CD3"/>
    <w:rsid w:val="00B15572"/>
    <w:rsid w:val="00B20B6C"/>
    <w:rsid w:val="00B23D6A"/>
    <w:rsid w:val="00B24320"/>
    <w:rsid w:val="00B2547D"/>
    <w:rsid w:val="00B26D55"/>
    <w:rsid w:val="00B322F0"/>
    <w:rsid w:val="00B323BE"/>
    <w:rsid w:val="00B3261B"/>
    <w:rsid w:val="00B3308A"/>
    <w:rsid w:val="00B33C62"/>
    <w:rsid w:val="00B357C0"/>
    <w:rsid w:val="00B37359"/>
    <w:rsid w:val="00B407E6"/>
    <w:rsid w:val="00B4137B"/>
    <w:rsid w:val="00B42327"/>
    <w:rsid w:val="00B429E8"/>
    <w:rsid w:val="00B43CB6"/>
    <w:rsid w:val="00B44359"/>
    <w:rsid w:val="00B4503E"/>
    <w:rsid w:val="00B457E7"/>
    <w:rsid w:val="00B47B51"/>
    <w:rsid w:val="00B5130F"/>
    <w:rsid w:val="00B519BE"/>
    <w:rsid w:val="00B53377"/>
    <w:rsid w:val="00B55155"/>
    <w:rsid w:val="00B55330"/>
    <w:rsid w:val="00B64A2E"/>
    <w:rsid w:val="00B674E9"/>
    <w:rsid w:val="00B712DB"/>
    <w:rsid w:val="00B7180F"/>
    <w:rsid w:val="00B733FA"/>
    <w:rsid w:val="00B73722"/>
    <w:rsid w:val="00B744A4"/>
    <w:rsid w:val="00B768EB"/>
    <w:rsid w:val="00B76907"/>
    <w:rsid w:val="00B77042"/>
    <w:rsid w:val="00B81C05"/>
    <w:rsid w:val="00B82D03"/>
    <w:rsid w:val="00B838BE"/>
    <w:rsid w:val="00B842AC"/>
    <w:rsid w:val="00B84FD5"/>
    <w:rsid w:val="00B85897"/>
    <w:rsid w:val="00B85F20"/>
    <w:rsid w:val="00B93A7A"/>
    <w:rsid w:val="00B94356"/>
    <w:rsid w:val="00B96560"/>
    <w:rsid w:val="00B96839"/>
    <w:rsid w:val="00BA01B9"/>
    <w:rsid w:val="00BA1135"/>
    <w:rsid w:val="00BA1BCF"/>
    <w:rsid w:val="00BA595B"/>
    <w:rsid w:val="00BA5C82"/>
    <w:rsid w:val="00BA6535"/>
    <w:rsid w:val="00BA697E"/>
    <w:rsid w:val="00BA7559"/>
    <w:rsid w:val="00BA7731"/>
    <w:rsid w:val="00BB035D"/>
    <w:rsid w:val="00BB04CB"/>
    <w:rsid w:val="00BB0A9A"/>
    <w:rsid w:val="00BB0AF1"/>
    <w:rsid w:val="00BB160D"/>
    <w:rsid w:val="00BB25D8"/>
    <w:rsid w:val="00BB4707"/>
    <w:rsid w:val="00BB4AF7"/>
    <w:rsid w:val="00BB4C00"/>
    <w:rsid w:val="00BB63E1"/>
    <w:rsid w:val="00BB70C4"/>
    <w:rsid w:val="00BB7C70"/>
    <w:rsid w:val="00BC0B93"/>
    <w:rsid w:val="00BC0BBE"/>
    <w:rsid w:val="00BC402A"/>
    <w:rsid w:val="00BC4474"/>
    <w:rsid w:val="00BC55F1"/>
    <w:rsid w:val="00BC57AA"/>
    <w:rsid w:val="00BD0EA3"/>
    <w:rsid w:val="00BD0F16"/>
    <w:rsid w:val="00BD641A"/>
    <w:rsid w:val="00BE0F12"/>
    <w:rsid w:val="00BE10C8"/>
    <w:rsid w:val="00BE3C40"/>
    <w:rsid w:val="00BE4B5E"/>
    <w:rsid w:val="00BE532F"/>
    <w:rsid w:val="00BE5422"/>
    <w:rsid w:val="00BE6283"/>
    <w:rsid w:val="00BF10B7"/>
    <w:rsid w:val="00BF1607"/>
    <w:rsid w:val="00BF16A9"/>
    <w:rsid w:val="00BF226E"/>
    <w:rsid w:val="00BF5F8E"/>
    <w:rsid w:val="00BF6D58"/>
    <w:rsid w:val="00C00943"/>
    <w:rsid w:val="00C015B5"/>
    <w:rsid w:val="00C02B33"/>
    <w:rsid w:val="00C05DF2"/>
    <w:rsid w:val="00C061D7"/>
    <w:rsid w:val="00C11A31"/>
    <w:rsid w:val="00C137DD"/>
    <w:rsid w:val="00C13D9C"/>
    <w:rsid w:val="00C149EF"/>
    <w:rsid w:val="00C210CB"/>
    <w:rsid w:val="00C21CAC"/>
    <w:rsid w:val="00C26CBD"/>
    <w:rsid w:val="00C30CCD"/>
    <w:rsid w:val="00C31D20"/>
    <w:rsid w:val="00C3267C"/>
    <w:rsid w:val="00C33899"/>
    <w:rsid w:val="00C34C19"/>
    <w:rsid w:val="00C34CA1"/>
    <w:rsid w:val="00C359B7"/>
    <w:rsid w:val="00C368DB"/>
    <w:rsid w:val="00C36F37"/>
    <w:rsid w:val="00C370B7"/>
    <w:rsid w:val="00C40917"/>
    <w:rsid w:val="00C411C8"/>
    <w:rsid w:val="00C4768B"/>
    <w:rsid w:val="00C47A4F"/>
    <w:rsid w:val="00C50FC6"/>
    <w:rsid w:val="00C51748"/>
    <w:rsid w:val="00C53095"/>
    <w:rsid w:val="00C5495E"/>
    <w:rsid w:val="00C5569D"/>
    <w:rsid w:val="00C55E92"/>
    <w:rsid w:val="00C56A53"/>
    <w:rsid w:val="00C6224B"/>
    <w:rsid w:val="00C62317"/>
    <w:rsid w:val="00C623BF"/>
    <w:rsid w:val="00C62438"/>
    <w:rsid w:val="00C638C0"/>
    <w:rsid w:val="00C65542"/>
    <w:rsid w:val="00C66DEA"/>
    <w:rsid w:val="00C678D8"/>
    <w:rsid w:val="00C72741"/>
    <w:rsid w:val="00C73442"/>
    <w:rsid w:val="00C8120A"/>
    <w:rsid w:val="00C83E43"/>
    <w:rsid w:val="00C8468C"/>
    <w:rsid w:val="00C87CDE"/>
    <w:rsid w:val="00C90F1A"/>
    <w:rsid w:val="00C93FA1"/>
    <w:rsid w:val="00C958FB"/>
    <w:rsid w:val="00C95AC9"/>
    <w:rsid w:val="00CA086A"/>
    <w:rsid w:val="00CA0908"/>
    <w:rsid w:val="00CA1CB4"/>
    <w:rsid w:val="00CA694F"/>
    <w:rsid w:val="00CB0E0C"/>
    <w:rsid w:val="00CB302E"/>
    <w:rsid w:val="00CB3A1C"/>
    <w:rsid w:val="00CB4B77"/>
    <w:rsid w:val="00CB504B"/>
    <w:rsid w:val="00CB7B08"/>
    <w:rsid w:val="00CC00A4"/>
    <w:rsid w:val="00CC0DAF"/>
    <w:rsid w:val="00CC2E06"/>
    <w:rsid w:val="00CC4025"/>
    <w:rsid w:val="00CC5B41"/>
    <w:rsid w:val="00CC62EC"/>
    <w:rsid w:val="00CD0CA1"/>
    <w:rsid w:val="00CD0CC0"/>
    <w:rsid w:val="00CD50FE"/>
    <w:rsid w:val="00CD6C30"/>
    <w:rsid w:val="00CD6C8F"/>
    <w:rsid w:val="00CE065B"/>
    <w:rsid w:val="00CE4B28"/>
    <w:rsid w:val="00CE4CA0"/>
    <w:rsid w:val="00CE5081"/>
    <w:rsid w:val="00CE5E07"/>
    <w:rsid w:val="00CE626E"/>
    <w:rsid w:val="00CE698F"/>
    <w:rsid w:val="00CF0AB3"/>
    <w:rsid w:val="00CF0B80"/>
    <w:rsid w:val="00CF5140"/>
    <w:rsid w:val="00D01B24"/>
    <w:rsid w:val="00D01D17"/>
    <w:rsid w:val="00D01E5D"/>
    <w:rsid w:val="00D03B63"/>
    <w:rsid w:val="00D042AB"/>
    <w:rsid w:val="00D04D4C"/>
    <w:rsid w:val="00D0686E"/>
    <w:rsid w:val="00D06CDC"/>
    <w:rsid w:val="00D0777B"/>
    <w:rsid w:val="00D11DE7"/>
    <w:rsid w:val="00D1211A"/>
    <w:rsid w:val="00D1292A"/>
    <w:rsid w:val="00D13AB6"/>
    <w:rsid w:val="00D141DF"/>
    <w:rsid w:val="00D15F59"/>
    <w:rsid w:val="00D16BA6"/>
    <w:rsid w:val="00D22796"/>
    <w:rsid w:val="00D2435A"/>
    <w:rsid w:val="00D257B8"/>
    <w:rsid w:val="00D26D50"/>
    <w:rsid w:val="00D272E2"/>
    <w:rsid w:val="00D30F50"/>
    <w:rsid w:val="00D32FA0"/>
    <w:rsid w:val="00D34039"/>
    <w:rsid w:val="00D36BC9"/>
    <w:rsid w:val="00D36F5C"/>
    <w:rsid w:val="00D422D6"/>
    <w:rsid w:val="00D44024"/>
    <w:rsid w:val="00D447AE"/>
    <w:rsid w:val="00D4589D"/>
    <w:rsid w:val="00D4616B"/>
    <w:rsid w:val="00D470EB"/>
    <w:rsid w:val="00D51088"/>
    <w:rsid w:val="00D51CE8"/>
    <w:rsid w:val="00D52223"/>
    <w:rsid w:val="00D529B4"/>
    <w:rsid w:val="00D5447E"/>
    <w:rsid w:val="00D55DD0"/>
    <w:rsid w:val="00D5695C"/>
    <w:rsid w:val="00D56DF4"/>
    <w:rsid w:val="00D56F16"/>
    <w:rsid w:val="00D5711C"/>
    <w:rsid w:val="00D60816"/>
    <w:rsid w:val="00D63827"/>
    <w:rsid w:val="00D642A7"/>
    <w:rsid w:val="00D65333"/>
    <w:rsid w:val="00D673B5"/>
    <w:rsid w:val="00D67990"/>
    <w:rsid w:val="00D715F7"/>
    <w:rsid w:val="00D71F32"/>
    <w:rsid w:val="00D72280"/>
    <w:rsid w:val="00D72735"/>
    <w:rsid w:val="00D72CB8"/>
    <w:rsid w:val="00D73754"/>
    <w:rsid w:val="00D74276"/>
    <w:rsid w:val="00D744A5"/>
    <w:rsid w:val="00D8031F"/>
    <w:rsid w:val="00D81CCA"/>
    <w:rsid w:val="00D82181"/>
    <w:rsid w:val="00D84C5E"/>
    <w:rsid w:val="00D856AC"/>
    <w:rsid w:val="00D85877"/>
    <w:rsid w:val="00D85C52"/>
    <w:rsid w:val="00D8793D"/>
    <w:rsid w:val="00D92EBB"/>
    <w:rsid w:val="00D938C2"/>
    <w:rsid w:val="00D94ADC"/>
    <w:rsid w:val="00D955FE"/>
    <w:rsid w:val="00D97C7A"/>
    <w:rsid w:val="00DA098E"/>
    <w:rsid w:val="00DA62FD"/>
    <w:rsid w:val="00DB21F2"/>
    <w:rsid w:val="00DB4500"/>
    <w:rsid w:val="00DB4A14"/>
    <w:rsid w:val="00DB6148"/>
    <w:rsid w:val="00DB69CD"/>
    <w:rsid w:val="00DC55F9"/>
    <w:rsid w:val="00DC5F3C"/>
    <w:rsid w:val="00DC6E19"/>
    <w:rsid w:val="00DD092A"/>
    <w:rsid w:val="00DD0F63"/>
    <w:rsid w:val="00DD12D5"/>
    <w:rsid w:val="00DD1906"/>
    <w:rsid w:val="00DD3967"/>
    <w:rsid w:val="00DD5CB6"/>
    <w:rsid w:val="00DD5EA8"/>
    <w:rsid w:val="00DE0AE7"/>
    <w:rsid w:val="00DE13A0"/>
    <w:rsid w:val="00DE29AC"/>
    <w:rsid w:val="00DE3E94"/>
    <w:rsid w:val="00DE7BED"/>
    <w:rsid w:val="00DF0032"/>
    <w:rsid w:val="00DF321D"/>
    <w:rsid w:val="00DF6981"/>
    <w:rsid w:val="00DF70BC"/>
    <w:rsid w:val="00E01B5A"/>
    <w:rsid w:val="00E02F35"/>
    <w:rsid w:val="00E0591B"/>
    <w:rsid w:val="00E07D61"/>
    <w:rsid w:val="00E13AEC"/>
    <w:rsid w:val="00E13EC7"/>
    <w:rsid w:val="00E1432F"/>
    <w:rsid w:val="00E17759"/>
    <w:rsid w:val="00E17F23"/>
    <w:rsid w:val="00E22784"/>
    <w:rsid w:val="00E255AE"/>
    <w:rsid w:val="00E26495"/>
    <w:rsid w:val="00E345D5"/>
    <w:rsid w:val="00E34617"/>
    <w:rsid w:val="00E363E2"/>
    <w:rsid w:val="00E37DDB"/>
    <w:rsid w:val="00E401D8"/>
    <w:rsid w:val="00E40264"/>
    <w:rsid w:val="00E442AA"/>
    <w:rsid w:val="00E5083D"/>
    <w:rsid w:val="00E50BA9"/>
    <w:rsid w:val="00E51ED5"/>
    <w:rsid w:val="00E524ED"/>
    <w:rsid w:val="00E560B7"/>
    <w:rsid w:val="00E64BD9"/>
    <w:rsid w:val="00E671B0"/>
    <w:rsid w:val="00E72709"/>
    <w:rsid w:val="00E72D06"/>
    <w:rsid w:val="00E72D6C"/>
    <w:rsid w:val="00E74CD6"/>
    <w:rsid w:val="00E75EC9"/>
    <w:rsid w:val="00E76C44"/>
    <w:rsid w:val="00E76F5D"/>
    <w:rsid w:val="00E77106"/>
    <w:rsid w:val="00E811C4"/>
    <w:rsid w:val="00E81532"/>
    <w:rsid w:val="00E81790"/>
    <w:rsid w:val="00E81A3A"/>
    <w:rsid w:val="00E81D95"/>
    <w:rsid w:val="00E83003"/>
    <w:rsid w:val="00E83B46"/>
    <w:rsid w:val="00E84830"/>
    <w:rsid w:val="00E86D41"/>
    <w:rsid w:val="00E901C2"/>
    <w:rsid w:val="00E90A57"/>
    <w:rsid w:val="00E90A60"/>
    <w:rsid w:val="00E96604"/>
    <w:rsid w:val="00EA13C6"/>
    <w:rsid w:val="00EA1A28"/>
    <w:rsid w:val="00EA4DBE"/>
    <w:rsid w:val="00EB1827"/>
    <w:rsid w:val="00EB4199"/>
    <w:rsid w:val="00EB4EA7"/>
    <w:rsid w:val="00EB6D26"/>
    <w:rsid w:val="00EC0147"/>
    <w:rsid w:val="00EC1CA7"/>
    <w:rsid w:val="00EC2D8A"/>
    <w:rsid w:val="00EC2F13"/>
    <w:rsid w:val="00EC38F5"/>
    <w:rsid w:val="00EC4672"/>
    <w:rsid w:val="00EC6379"/>
    <w:rsid w:val="00EC6E43"/>
    <w:rsid w:val="00EC7EA4"/>
    <w:rsid w:val="00ED04D3"/>
    <w:rsid w:val="00ED0F52"/>
    <w:rsid w:val="00ED3C3D"/>
    <w:rsid w:val="00ED5921"/>
    <w:rsid w:val="00ED6FC2"/>
    <w:rsid w:val="00EE0F98"/>
    <w:rsid w:val="00EE2BAB"/>
    <w:rsid w:val="00EE307D"/>
    <w:rsid w:val="00EE33F8"/>
    <w:rsid w:val="00EE3944"/>
    <w:rsid w:val="00EE4312"/>
    <w:rsid w:val="00EE745B"/>
    <w:rsid w:val="00EF3CAF"/>
    <w:rsid w:val="00EF6203"/>
    <w:rsid w:val="00EF62C6"/>
    <w:rsid w:val="00EF7A0F"/>
    <w:rsid w:val="00F00F39"/>
    <w:rsid w:val="00F01774"/>
    <w:rsid w:val="00F02122"/>
    <w:rsid w:val="00F0217C"/>
    <w:rsid w:val="00F02C05"/>
    <w:rsid w:val="00F055E9"/>
    <w:rsid w:val="00F07FA7"/>
    <w:rsid w:val="00F11870"/>
    <w:rsid w:val="00F121FA"/>
    <w:rsid w:val="00F132CB"/>
    <w:rsid w:val="00F14335"/>
    <w:rsid w:val="00F155BF"/>
    <w:rsid w:val="00F16967"/>
    <w:rsid w:val="00F20DAD"/>
    <w:rsid w:val="00F21B40"/>
    <w:rsid w:val="00F227AB"/>
    <w:rsid w:val="00F239BB"/>
    <w:rsid w:val="00F24F19"/>
    <w:rsid w:val="00F256CF"/>
    <w:rsid w:val="00F2617D"/>
    <w:rsid w:val="00F26FD4"/>
    <w:rsid w:val="00F3069E"/>
    <w:rsid w:val="00F30D65"/>
    <w:rsid w:val="00F30F3A"/>
    <w:rsid w:val="00F340F4"/>
    <w:rsid w:val="00F344AE"/>
    <w:rsid w:val="00F35AE4"/>
    <w:rsid w:val="00F36D9A"/>
    <w:rsid w:val="00F3732B"/>
    <w:rsid w:val="00F4098A"/>
    <w:rsid w:val="00F4301B"/>
    <w:rsid w:val="00F468BA"/>
    <w:rsid w:val="00F53136"/>
    <w:rsid w:val="00F57BC2"/>
    <w:rsid w:val="00F60CD8"/>
    <w:rsid w:val="00F61AF7"/>
    <w:rsid w:val="00F66E02"/>
    <w:rsid w:val="00F70731"/>
    <w:rsid w:val="00F72BCF"/>
    <w:rsid w:val="00F75F4C"/>
    <w:rsid w:val="00F77536"/>
    <w:rsid w:val="00F8131C"/>
    <w:rsid w:val="00F82A8D"/>
    <w:rsid w:val="00F8337A"/>
    <w:rsid w:val="00F842CC"/>
    <w:rsid w:val="00F8434A"/>
    <w:rsid w:val="00F8478C"/>
    <w:rsid w:val="00F91C0A"/>
    <w:rsid w:val="00F91DD2"/>
    <w:rsid w:val="00F92414"/>
    <w:rsid w:val="00F92EC2"/>
    <w:rsid w:val="00F930EF"/>
    <w:rsid w:val="00F93932"/>
    <w:rsid w:val="00F94871"/>
    <w:rsid w:val="00F9600D"/>
    <w:rsid w:val="00F96D41"/>
    <w:rsid w:val="00F96F45"/>
    <w:rsid w:val="00F97AA6"/>
    <w:rsid w:val="00F97F84"/>
    <w:rsid w:val="00FA2980"/>
    <w:rsid w:val="00FA3DF1"/>
    <w:rsid w:val="00FA4BEC"/>
    <w:rsid w:val="00FA4DB6"/>
    <w:rsid w:val="00FA6B6A"/>
    <w:rsid w:val="00FA6C24"/>
    <w:rsid w:val="00FB0B6A"/>
    <w:rsid w:val="00FB1A3C"/>
    <w:rsid w:val="00FB4CFD"/>
    <w:rsid w:val="00FB647D"/>
    <w:rsid w:val="00FB762A"/>
    <w:rsid w:val="00FC070B"/>
    <w:rsid w:val="00FC1155"/>
    <w:rsid w:val="00FC2FAE"/>
    <w:rsid w:val="00FC3EE6"/>
    <w:rsid w:val="00FC4D9B"/>
    <w:rsid w:val="00FC6F4D"/>
    <w:rsid w:val="00FC7129"/>
    <w:rsid w:val="00FD151E"/>
    <w:rsid w:val="00FD2059"/>
    <w:rsid w:val="00FD2A97"/>
    <w:rsid w:val="00FD487C"/>
    <w:rsid w:val="00FD73CB"/>
    <w:rsid w:val="00FD78EC"/>
    <w:rsid w:val="00FD7FCF"/>
    <w:rsid w:val="00FE52B5"/>
    <w:rsid w:val="00FE6461"/>
    <w:rsid w:val="00FE6E15"/>
    <w:rsid w:val="00FE777C"/>
    <w:rsid w:val="00FF03E0"/>
    <w:rsid w:val="00FF1A34"/>
    <w:rsid w:val="00FF378B"/>
    <w:rsid w:val="00FF37A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0217C"/>
    <w:pPr>
      <w:suppressAutoHyphens/>
      <w:spacing w:after="120" w:line="276" w:lineRule="auto"/>
    </w:pPr>
    <w:rPr>
      <w:rFonts w:ascii="Thorndale" w:eastAsia="Andale Sans UI" w:hAnsi="Thorndale"/>
      <w:kern w:val="1"/>
      <w:lang w:val="es-MX" w:eastAsia="ar-SA"/>
    </w:rPr>
  </w:style>
  <w:style w:type="character" w:styleId="Hipervnculo">
    <w:name w:val="Hyperlink"/>
    <w:rsid w:val="00F0217C"/>
    <w:rPr>
      <w:color w:val="0000FF"/>
      <w:u w:val="single"/>
    </w:rPr>
  </w:style>
  <w:style w:type="paragraph" w:styleId="Encabezado">
    <w:name w:val="header"/>
    <w:basedOn w:val="Normal"/>
    <w:rsid w:val="00F842C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42C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42CC"/>
  </w:style>
  <w:style w:type="paragraph" w:styleId="Prrafodelista">
    <w:name w:val="List Paragraph"/>
    <w:basedOn w:val="Normal"/>
    <w:uiPriority w:val="34"/>
    <w:qFormat/>
    <w:rsid w:val="00EC6379"/>
    <w:pPr>
      <w:ind w:left="708"/>
    </w:pPr>
  </w:style>
  <w:style w:type="character" w:styleId="Hipervnculovisitado">
    <w:name w:val="FollowedHyperlink"/>
    <w:rsid w:val="005120AC"/>
    <w:rPr>
      <w:color w:val="800080"/>
      <w:u w:val="single"/>
    </w:rPr>
  </w:style>
  <w:style w:type="character" w:styleId="Textoennegrita">
    <w:name w:val="Strong"/>
    <w:uiPriority w:val="99"/>
    <w:qFormat/>
    <w:rsid w:val="000E5ECC"/>
    <w:rPr>
      <w:rFonts w:cs="Times New Roman"/>
      <w:b/>
      <w:bCs/>
    </w:rPr>
  </w:style>
  <w:style w:type="paragraph" w:styleId="Textodeglobo">
    <w:name w:val="Balloon Text"/>
    <w:basedOn w:val="Normal"/>
    <w:link w:val="TextodegloboCar"/>
    <w:rsid w:val="004064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06479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acebook.com/IIBI.UNAM.M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ibi.unam.mx" TargetMode="External"/><Relationship Id="rId17" Type="http://schemas.openxmlformats.org/officeDocument/2006/relationships/hyperlink" Target="http://www.livestream.com/iibiuna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tream.tv/channel/cuib-una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arahgc@iibi.unam.m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CUIB100" TargetMode="External"/><Relationship Id="rId10" Type="http://schemas.openxmlformats.org/officeDocument/2006/relationships/hyperlink" Target="http://iibi.unam.mx/registro.do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twitter.com/IIBI_UNAM_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3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Taller: “Elementos clave para el acceso a la información gubernamental”</vt:lpstr>
    </vt:vector>
  </TitlesOfParts>
  <Manager>Lic. Salvador Mendoza López</Manager>
  <Company>UNAM - IIBI</Company>
  <LinksUpToDate>false</LinksUpToDate>
  <CharactersWithSpaces>4512</CharactersWithSpaces>
  <SharedDoc>false</SharedDoc>
  <HLinks>
    <vt:vector size="198" baseType="variant">
      <vt:variant>
        <vt:i4>1376349</vt:i4>
      </vt:variant>
      <vt:variant>
        <vt:i4>90</vt:i4>
      </vt:variant>
      <vt:variant>
        <vt:i4>0</vt:i4>
      </vt:variant>
      <vt:variant>
        <vt:i4>5</vt:i4>
      </vt:variant>
      <vt:variant>
        <vt:lpwstr>http://es.wikipedia.org/wiki/Cuib</vt:lpwstr>
      </vt:variant>
      <vt:variant>
        <vt:lpwstr/>
      </vt:variant>
      <vt:variant>
        <vt:i4>3276896</vt:i4>
      </vt:variant>
      <vt:variant>
        <vt:i4>87</vt:i4>
      </vt:variant>
      <vt:variant>
        <vt:i4>0</vt:i4>
      </vt:variant>
      <vt:variant>
        <vt:i4>5</vt:i4>
      </vt:variant>
      <vt:variant>
        <vt:lpwstr>http://www.youtube.com/CUIB100</vt:lpwstr>
      </vt:variant>
      <vt:variant>
        <vt:lpwstr/>
      </vt:variant>
      <vt:variant>
        <vt:i4>327773</vt:i4>
      </vt:variant>
      <vt:variant>
        <vt:i4>84</vt:i4>
      </vt:variant>
      <vt:variant>
        <vt:i4>0</vt:i4>
      </vt:variant>
      <vt:variant>
        <vt:i4>5</vt:i4>
      </vt:variant>
      <vt:variant>
        <vt:lpwstr>http://twitter.com/CUIB_UNAM_MX</vt:lpwstr>
      </vt:variant>
      <vt:variant>
        <vt:lpwstr/>
      </vt:variant>
      <vt:variant>
        <vt:i4>5111828</vt:i4>
      </vt:variant>
      <vt:variant>
        <vt:i4>81</vt:i4>
      </vt:variant>
      <vt:variant>
        <vt:i4>0</vt:i4>
      </vt:variant>
      <vt:variant>
        <vt:i4>5</vt:i4>
      </vt:variant>
      <vt:variant>
        <vt:lpwstr>http://www.facebook.com/CUIB.UNAM</vt:lpwstr>
      </vt:variant>
      <vt:variant>
        <vt:lpwstr/>
      </vt:variant>
      <vt:variant>
        <vt:i4>5111900</vt:i4>
      </vt:variant>
      <vt:variant>
        <vt:i4>78</vt:i4>
      </vt:variant>
      <vt:variant>
        <vt:i4>0</vt:i4>
      </vt:variant>
      <vt:variant>
        <vt:i4>5</vt:i4>
      </vt:variant>
      <vt:variant>
        <vt:lpwstr>http://cuib.unam.mx/</vt:lpwstr>
      </vt:variant>
      <vt:variant>
        <vt:lpwstr/>
      </vt:variant>
      <vt:variant>
        <vt:i4>2228288</vt:i4>
      </vt:variant>
      <vt:variant>
        <vt:i4>75</vt:i4>
      </vt:variant>
      <vt:variant>
        <vt:i4>0</vt:i4>
      </vt:variant>
      <vt:variant>
        <vt:i4>5</vt:i4>
      </vt:variant>
      <vt:variant>
        <vt:lpwstr>mailto:sarahgc@cuib.unam.mx</vt:lpwstr>
      </vt:variant>
      <vt:variant>
        <vt:lpwstr/>
      </vt:variant>
      <vt:variant>
        <vt:i4>6160393</vt:i4>
      </vt:variant>
      <vt:variant>
        <vt:i4>72</vt:i4>
      </vt:variant>
      <vt:variant>
        <vt:i4>0</vt:i4>
      </vt:variant>
      <vt:variant>
        <vt:i4>5</vt:i4>
      </vt:variant>
      <vt:variant>
        <vt:lpwstr>http://cuib.unam.mx/registro.doc</vt:lpwstr>
      </vt:variant>
      <vt:variant>
        <vt:lpwstr/>
      </vt:variant>
      <vt:variant>
        <vt:i4>3932201</vt:i4>
      </vt:variant>
      <vt:variant>
        <vt:i4>69</vt:i4>
      </vt:variant>
      <vt:variant>
        <vt:i4>0</vt:i4>
      </vt:variant>
      <vt:variant>
        <vt:i4>5</vt:i4>
      </vt:variant>
      <vt:variant>
        <vt:lpwstr>http://www.knw.nl/ecpa/sepia/workinggroups/wp5/cataloguing.html</vt:lpwstr>
      </vt:variant>
      <vt:variant>
        <vt:lpwstr/>
      </vt:variant>
      <vt:variant>
        <vt:i4>5439581</vt:i4>
      </vt:variant>
      <vt:variant>
        <vt:i4>66</vt:i4>
      </vt:variant>
      <vt:variant>
        <vt:i4>0</vt:i4>
      </vt:variant>
      <vt:variant>
        <vt:i4>5</vt:i4>
      </vt:variant>
      <vt:variant>
        <vt:lpwstr>http://www.eai.org/eai/index.htm</vt:lpwstr>
      </vt:variant>
      <vt:variant>
        <vt:lpwstr/>
      </vt:variant>
      <vt:variant>
        <vt:i4>8126558</vt:i4>
      </vt:variant>
      <vt:variant>
        <vt:i4>63</vt:i4>
      </vt:variant>
      <vt:variant>
        <vt:i4>0</vt:i4>
      </vt:variant>
      <vt:variant>
        <vt:i4>5</vt:i4>
      </vt:variant>
      <vt:variant>
        <vt:lpwstr>http://www.preservation.gc.ca/howto/articles/videotapes_e.asp</vt:lpwstr>
      </vt:variant>
      <vt:variant>
        <vt:lpwstr/>
      </vt:variant>
      <vt:variant>
        <vt:i4>2097207</vt:i4>
      </vt:variant>
      <vt:variant>
        <vt:i4>60</vt:i4>
      </vt:variant>
      <vt:variant>
        <vt:i4>0</vt:i4>
      </vt:variant>
      <vt:variant>
        <vt:i4>5</vt:i4>
      </vt:variant>
      <vt:variant>
        <vt:lpwstr>http://videopreservation.stanford.edu/</vt:lpwstr>
      </vt:variant>
      <vt:variant>
        <vt:lpwstr/>
      </vt:variant>
      <vt:variant>
        <vt:i4>7667756</vt:i4>
      </vt:variant>
      <vt:variant>
        <vt:i4>57</vt:i4>
      </vt:variant>
      <vt:variant>
        <vt:i4>0</vt:i4>
      </vt:variant>
      <vt:variant>
        <vt:i4>5</vt:i4>
      </vt:variant>
      <vt:variant>
        <vt:lpwstr>http://palimpsest.stanford.edu/</vt:lpwstr>
      </vt:variant>
      <vt:variant>
        <vt:lpwstr/>
      </vt:variant>
      <vt:variant>
        <vt:i4>5636179</vt:i4>
      </vt:variant>
      <vt:variant>
        <vt:i4>54</vt:i4>
      </vt:variant>
      <vt:variant>
        <vt:i4>0</vt:i4>
      </vt:variant>
      <vt:variant>
        <vt:i4>5</vt:i4>
      </vt:variant>
      <vt:variant>
        <vt:lpwstr>http://www.imappreserve.org/</vt:lpwstr>
      </vt:variant>
      <vt:variant>
        <vt:lpwstr/>
      </vt:variant>
      <vt:variant>
        <vt:i4>3407981</vt:i4>
      </vt:variant>
      <vt:variant>
        <vt:i4>51</vt:i4>
      </vt:variant>
      <vt:variant>
        <vt:i4>0</vt:i4>
      </vt:variant>
      <vt:variant>
        <vt:i4>5</vt:i4>
      </vt:variant>
      <vt:variant>
        <vt:lpwstr>http://www.digitalpreservation.gov/</vt:lpwstr>
      </vt:variant>
      <vt:variant>
        <vt:lpwstr/>
      </vt:variant>
      <vt:variant>
        <vt:i4>4521985</vt:i4>
      </vt:variant>
      <vt:variant>
        <vt:i4>48</vt:i4>
      </vt:variant>
      <vt:variant>
        <vt:i4>0</vt:i4>
      </vt:variant>
      <vt:variant>
        <vt:i4>5</vt:i4>
      </vt:variant>
      <vt:variant>
        <vt:lpwstr>http://preserve.harvard.edu/wpc.html</vt:lpwstr>
      </vt:variant>
      <vt:variant>
        <vt:lpwstr/>
      </vt:variant>
      <vt:variant>
        <vt:i4>3735602</vt:i4>
      </vt:variant>
      <vt:variant>
        <vt:i4>45</vt:i4>
      </vt:variant>
      <vt:variant>
        <vt:i4>0</vt:i4>
      </vt:variant>
      <vt:variant>
        <vt:i4>5</vt:i4>
      </vt:variant>
      <vt:variant>
        <vt:lpwstr>http://en.memoriav.ch/</vt:lpwstr>
      </vt:variant>
      <vt:variant>
        <vt:lpwstr/>
      </vt:variant>
      <vt:variant>
        <vt:i4>7995496</vt:i4>
      </vt:variant>
      <vt:variant>
        <vt:i4>42</vt:i4>
      </vt:variant>
      <vt:variant>
        <vt:i4>0</vt:i4>
      </vt:variant>
      <vt:variant>
        <vt:i4>5</vt:i4>
      </vt:variant>
      <vt:variant>
        <vt:lpwstr>http://www.knaw.nl/ecpa/sepia/</vt:lpwstr>
      </vt:variant>
      <vt:variant>
        <vt:lpwstr/>
      </vt:variant>
      <vt:variant>
        <vt:i4>2424936</vt:i4>
      </vt:variant>
      <vt:variant>
        <vt:i4>39</vt:i4>
      </vt:variant>
      <vt:variant>
        <vt:i4>0</vt:i4>
      </vt:variant>
      <vt:variant>
        <vt:i4>5</vt:i4>
      </vt:variant>
      <vt:variant>
        <vt:lpwstr>http://www.imaging.org/</vt:lpwstr>
      </vt:variant>
      <vt:variant>
        <vt:lpwstr/>
      </vt:variant>
      <vt:variant>
        <vt:i4>6094943</vt:i4>
      </vt:variant>
      <vt:variant>
        <vt:i4>36</vt:i4>
      </vt:variant>
      <vt:variant>
        <vt:i4>0</vt:i4>
      </vt:variant>
      <vt:variant>
        <vt:i4>5</vt:i4>
      </vt:variant>
      <vt:variant>
        <vt:lpwstr>http://www.ifla.org/</vt:lpwstr>
      </vt:variant>
      <vt:variant>
        <vt:lpwstr/>
      </vt:variant>
      <vt:variant>
        <vt:i4>7012469</vt:i4>
      </vt:variant>
      <vt:variant>
        <vt:i4>33</vt:i4>
      </vt:variant>
      <vt:variant>
        <vt:i4>0</vt:i4>
      </vt:variant>
      <vt:variant>
        <vt:i4>5</vt:i4>
      </vt:variant>
      <vt:variant>
        <vt:lpwstr>http://www.tate.org.uk/conservation/time/about.htm</vt:lpwstr>
      </vt:variant>
      <vt:variant>
        <vt:lpwstr/>
      </vt:variant>
      <vt:variant>
        <vt:i4>3407952</vt:i4>
      </vt:variant>
      <vt:variant>
        <vt:i4>30</vt:i4>
      </vt:variant>
      <vt:variant>
        <vt:i4>0</vt:i4>
      </vt:variant>
      <vt:variant>
        <vt:i4>5</vt:i4>
      </vt:variant>
      <vt:variant>
        <vt:lpwstr>http://www.fonoteca.ch/index_it.htm</vt:lpwstr>
      </vt:variant>
      <vt:variant>
        <vt:lpwstr/>
      </vt:variant>
      <vt:variant>
        <vt:i4>6750321</vt:i4>
      </vt:variant>
      <vt:variant>
        <vt:i4>27</vt:i4>
      </vt:variant>
      <vt:variant>
        <vt:i4>0</vt:i4>
      </vt:variant>
      <vt:variant>
        <vt:i4>5</vt:i4>
      </vt:variant>
      <vt:variant>
        <vt:lpwstr>http://200.77.231.100/work/normas/nmx/2010/nmx-r-002-scfi-2009.pdf</vt:lpwstr>
      </vt:variant>
      <vt:variant>
        <vt:lpwstr/>
      </vt:variant>
      <vt:variant>
        <vt:i4>6422576</vt:i4>
      </vt:variant>
      <vt:variant>
        <vt:i4>24</vt:i4>
      </vt:variant>
      <vt:variant>
        <vt:i4>0</vt:i4>
      </vt:variant>
      <vt:variant>
        <vt:i4>5</vt:i4>
      </vt:variant>
      <vt:variant>
        <vt:lpwstr>http://www.dlib.indiana.edu/projects/sounddirections/facet/index.shtml, 29/07/2011.</vt:lpwstr>
      </vt:variant>
      <vt:variant>
        <vt:lpwstr/>
      </vt:variant>
      <vt:variant>
        <vt:i4>983117</vt:i4>
      </vt:variant>
      <vt:variant>
        <vt:i4>21</vt:i4>
      </vt:variant>
      <vt:variant>
        <vt:i4>0</vt:i4>
      </vt:variant>
      <vt:variant>
        <vt:i4>5</vt:i4>
      </vt:variant>
      <vt:variant>
        <vt:lpwstr>http://www.bl.uk/blpac/pdf/basic.pdf</vt:lpwstr>
      </vt:variant>
      <vt:variant>
        <vt:lpwstr/>
      </vt:variant>
      <vt:variant>
        <vt:i4>3014763</vt:i4>
      </vt:variant>
      <vt:variant>
        <vt:i4>18</vt:i4>
      </vt:variant>
      <vt:variant>
        <vt:i4>0</vt:i4>
      </vt:variant>
      <vt:variant>
        <vt:i4>5</vt:i4>
      </vt:variant>
      <vt:variant>
        <vt:lpwstr>http://www.bl.uk/blpac/pdf/bookbindings.pdf</vt:lpwstr>
      </vt:variant>
      <vt:variant>
        <vt:lpwstr/>
      </vt:variant>
      <vt:variant>
        <vt:i4>1376328</vt:i4>
      </vt:variant>
      <vt:variant>
        <vt:i4>15</vt:i4>
      </vt:variant>
      <vt:variant>
        <vt:i4>0</vt:i4>
      </vt:variant>
      <vt:variant>
        <vt:i4>5</vt:i4>
      </vt:variant>
      <vt:variant>
        <vt:lpwstr>http://www.bl.uk/blpac/pdf/clean.pdf</vt:lpwstr>
      </vt:variant>
      <vt:variant>
        <vt:lpwstr/>
      </vt:variant>
      <vt:variant>
        <vt:i4>786512</vt:i4>
      </vt:variant>
      <vt:variant>
        <vt:i4>12</vt:i4>
      </vt:variant>
      <vt:variant>
        <vt:i4>0</vt:i4>
      </vt:variant>
      <vt:variant>
        <vt:i4>5</vt:i4>
      </vt:variant>
      <vt:variant>
        <vt:lpwstr>http://www.bnv.gob.ve/conservaplan.php?sw=7&amp;f=47</vt:lpwstr>
      </vt:variant>
      <vt:variant>
        <vt:lpwstr/>
      </vt:variant>
      <vt:variant>
        <vt:i4>1114156</vt:i4>
      </vt:variant>
      <vt:variant>
        <vt:i4>9</vt:i4>
      </vt:variant>
      <vt:variant>
        <vt:i4>0</vt:i4>
      </vt:variant>
      <vt:variant>
        <vt:i4>5</vt:i4>
      </vt:variant>
      <vt:variant>
        <vt:lpwstr>http://imaginario.org.ar/apoyo/vol9-1_3.htm</vt:lpwstr>
      </vt:variant>
      <vt:variant>
        <vt:lpwstr/>
      </vt:variant>
      <vt:variant>
        <vt:i4>458778</vt:i4>
      </vt:variant>
      <vt:variant>
        <vt:i4>6</vt:i4>
      </vt:variant>
      <vt:variant>
        <vt:i4>0</vt:i4>
      </vt:variant>
      <vt:variant>
        <vt:i4>5</vt:i4>
      </vt:variant>
      <vt:variant>
        <vt:lpwstr>http://www.silviogoren.com.ar/libros-gratis/restauracion-arte/Conservacion-y-Restauracion-del-Patrimonio-Historico-[SilvioGoren_com_ar].pdf</vt:lpwstr>
      </vt:variant>
      <vt:variant>
        <vt:lpwstr/>
      </vt:variant>
      <vt:variant>
        <vt:i4>786512</vt:i4>
      </vt:variant>
      <vt:variant>
        <vt:i4>3</vt:i4>
      </vt:variant>
      <vt:variant>
        <vt:i4>0</vt:i4>
      </vt:variant>
      <vt:variant>
        <vt:i4>5</vt:i4>
      </vt:variant>
      <vt:variant>
        <vt:lpwstr>http://www.bnv.gob.ve/conservaplan.php?sw=7&amp;f=47</vt:lpwstr>
      </vt:variant>
      <vt:variant>
        <vt:lpwstr/>
      </vt:variant>
      <vt:variant>
        <vt:i4>3407929</vt:i4>
      </vt:variant>
      <vt:variant>
        <vt:i4>0</vt:i4>
      </vt:variant>
      <vt:variant>
        <vt:i4>0</vt:i4>
      </vt:variant>
      <vt:variant>
        <vt:i4>5</vt:i4>
      </vt:variant>
      <vt:variant>
        <vt:lpwstr>http://www.nps.gov/training/tel/Guides/HPS1022_AIC_Code_of_Ethics.pdf</vt:lpwstr>
      </vt:variant>
      <vt:variant>
        <vt:lpwstr/>
      </vt:variant>
      <vt:variant>
        <vt:i4>5111900</vt:i4>
      </vt:variant>
      <vt:variant>
        <vt:i4>-1</vt:i4>
      </vt:variant>
      <vt:variant>
        <vt:i4>1027</vt:i4>
      </vt:variant>
      <vt:variant>
        <vt:i4>4</vt:i4>
      </vt:variant>
      <vt:variant>
        <vt:lpwstr>http://cuib.unam.mx/</vt:lpwstr>
      </vt:variant>
      <vt:variant>
        <vt:lpwstr/>
      </vt:variant>
      <vt:variant>
        <vt:i4>6881342</vt:i4>
      </vt:variant>
      <vt:variant>
        <vt:i4>-1</vt:i4>
      </vt:variant>
      <vt:variant>
        <vt:i4>1028</vt:i4>
      </vt:variant>
      <vt:variant>
        <vt:i4>4</vt:i4>
      </vt:variant>
      <vt:variant>
        <vt:lpwstr>http://www.unam.mx/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Taller: “Elementos clave para el acceso a la información gubernamental”</dc:title>
  <dc:creator>Secretario Técnico</dc:creator>
  <cp:keywords>UNAM, IIBI, Taller, acceso a la información gubernamental, sociedad, gestión, e-gobierno, gobierno electrónico</cp:keywords>
  <cp:lastModifiedBy>Secretario Técnico</cp:lastModifiedBy>
  <cp:revision>68</cp:revision>
  <cp:lastPrinted>2014-03-03T21:27:00Z</cp:lastPrinted>
  <dcterms:created xsi:type="dcterms:W3CDTF">2012-06-15T17:07:00Z</dcterms:created>
  <dcterms:modified xsi:type="dcterms:W3CDTF">2014-03-10T15:57:00Z</dcterms:modified>
  <cp:category>Taller</cp:category>
</cp:coreProperties>
</file>